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D6CC" w14:textId="2FF46702" w:rsidR="00BB676F" w:rsidRPr="008E7016" w:rsidRDefault="00BB676F" w:rsidP="00E7062A">
      <w:pPr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 w:rsidRPr="008E7016">
        <w:rPr>
          <w:rFonts w:ascii="Times New Roman" w:eastAsia="Gungsuh" w:hAnsi="Times New Roman" w:cs="Times New Roman"/>
          <w:b/>
          <w:sz w:val="28"/>
          <w:szCs w:val="28"/>
        </w:rPr>
        <w:t>МБУК«ТРОИЦКО-ПЕЧОРСКАЯ  МЕЖПОСЕЛЕНЧЕСКАЯ</w:t>
      </w:r>
    </w:p>
    <w:p w14:paraId="4D851651" w14:textId="77777777" w:rsidR="00BB676F" w:rsidRPr="008E7016" w:rsidRDefault="00BB676F" w:rsidP="00BB676F">
      <w:pPr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 w:rsidRPr="008E7016">
        <w:rPr>
          <w:rFonts w:ascii="Times New Roman" w:eastAsia="Gungsuh" w:hAnsi="Times New Roman" w:cs="Times New Roman"/>
          <w:b/>
          <w:sz w:val="28"/>
          <w:szCs w:val="28"/>
        </w:rPr>
        <w:t>ЦЕНТРАЛЬНАЯ БИБЛИОТЕКА ИМ.Г.А.ФЕДОРОВА»</w:t>
      </w:r>
    </w:p>
    <w:p w14:paraId="05B60E57" w14:textId="77777777" w:rsidR="00BB676F" w:rsidRPr="008E7016" w:rsidRDefault="00BB676F" w:rsidP="00BB676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450C06D" w14:textId="77777777" w:rsidR="00BB676F" w:rsidRPr="008E7016" w:rsidRDefault="00BB676F" w:rsidP="00BB676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8F2DE81" w14:textId="77777777" w:rsidR="00BB676F" w:rsidRPr="008E7016" w:rsidRDefault="00BB676F" w:rsidP="00BB676F">
      <w:pPr>
        <w:rPr>
          <w:rFonts w:ascii="Times New Roman" w:eastAsia="Calibri" w:hAnsi="Times New Roman" w:cs="Times New Roman"/>
        </w:rPr>
      </w:pPr>
    </w:p>
    <w:p w14:paraId="384ECA96" w14:textId="77777777" w:rsidR="00BB676F" w:rsidRPr="008E7016" w:rsidRDefault="00BB676F" w:rsidP="00BB676F">
      <w:pPr>
        <w:rPr>
          <w:rFonts w:ascii="Times New Roman" w:eastAsia="Calibri" w:hAnsi="Times New Roman" w:cs="Times New Roman"/>
        </w:rPr>
      </w:pPr>
    </w:p>
    <w:p w14:paraId="41BEC086" w14:textId="77777777" w:rsidR="00BB676F" w:rsidRPr="008E7016" w:rsidRDefault="00BB676F" w:rsidP="00BB676F">
      <w:pPr>
        <w:rPr>
          <w:rFonts w:ascii="Times New Roman" w:eastAsia="Calibri" w:hAnsi="Times New Roman" w:cs="Times New Roman"/>
          <w:sz w:val="32"/>
          <w:szCs w:val="32"/>
        </w:rPr>
      </w:pPr>
    </w:p>
    <w:p w14:paraId="4DEC9AF6" w14:textId="77777777" w:rsidR="00BB676F" w:rsidRPr="008E7016" w:rsidRDefault="00BB676F" w:rsidP="00BB676F">
      <w:pPr>
        <w:rPr>
          <w:rFonts w:ascii="Times New Roman" w:eastAsia="Calibri" w:hAnsi="Times New Roman" w:cs="Times New Roman"/>
          <w:sz w:val="32"/>
          <w:szCs w:val="32"/>
        </w:rPr>
      </w:pPr>
    </w:p>
    <w:p w14:paraId="0901B7BF" w14:textId="77777777" w:rsidR="00BB676F" w:rsidRPr="008E7016" w:rsidRDefault="00BB676F" w:rsidP="00BB676F">
      <w:pPr>
        <w:rPr>
          <w:rFonts w:ascii="Times New Roman" w:eastAsia="Calibri" w:hAnsi="Times New Roman" w:cs="Times New Roman"/>
          <w:sz w:val="32"/>
          <w:szCs w:val="32"/>
        </w:rPr>
      </w:pPr>
    </w:p>
    <w:p w14:paraId="21F2CED7" w14:textId="77777777" w:rsidR="00BB676F" w:rsidRPr="008E7016" w:rsidRDefault="00BB676F" w:rsidP="00BB676F">
      <w:pPr>
        <w:rPr>
          <w:rFonts w:ascii="Times New Roman" w:eastAsia="Calibri" w:hAnsi="Times New Roman" w:cs="Times New Roman"/>
          <w:sz w:val="32"/>
          <w:szCs w:val="32"/>
        </w:rPr>
      </w:pPr>
    </w:p>
    <w:p w14:paraId="7AF5C746" w14:textId="77777777" w:rsidR="00BB676F" w:rsidRPr="008E7016" w:rsidRDefault="00BB676F" w:rsidP="00BB676F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E7016">
        <w:rPr>
          <w:rFonts w:ascii="Times New Roman" w:eastAsia="Calibri" w:hAnsi="Times New Roman" w:cs="Times New Roman"/>
          <w:b/>
          <w:sz w:val="36"/>
          <w:szCs w:val="36"/>
        </w:rPr>
        <w:t>АНАЛИЗ  ДЕЯТЕЛЬНОСТИ БИБЛИОТЕК</w:t>
      </w:r>
    </w:p>
    <w:p w14:paraId="41EAB8F9" w14:textId="77777777" w:rsidR="00BB676F" w:rsidRPr="008E7016" w:rsidRDefault="000B4324" w:rsidP="00BB676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за 2021</w:t>
      </w:r>
      <w:r w:rsidR="00BB676F" w:rsidRPr="008E7016">
        <w:rPr>
          <w:rFonts w:ascii="Times New Roman" w:eastAsia="Calibri" w:hAnsi="Times New Roman" w:cs="Times New Roman"/>
          <w:b/>
          <w:sz w:val="32"/>
          <w:szCs w:val="32"/>
        </w:rPr>
        <w:t>год</w:t>
      </w:r>
    </w:p>
    <w:p w14:paraId="64C6FBB3" w14:textId="77777777" w:rsidR="00BB676F" w:rsidRPr="008E7016" w:rsidRDefault="00BB676F" w:rsidP="00BB676F">
      <w:pPr>
        <w:rPr>
          <w:rFonts w:ascii="Times New Roman" w:eastAsia="Calibri" w:hAnsi="Times New Roman" w:cs="Times New Roman"/>
          <w:sz w:val="32"/>
          <w:szCs w:val="32"/>
        </w:rPr>
      </w:pPr>
    </w:p>
    <w:p w14:paraId="40B2FAAA" w14:textId="77777777" w:rsidR="00BB676F" w:rsidRPr="008E7016" w:rsidRDefault="00BB676F" w:rsidP="00BB676F">
      <w:pPr>
        <w:rPr>
          <w:rFonts w:ascii="Times New Roman" w:eastAsia="Calibri" w:hAnsi="Times New Roman" w:cs="Times New Roman"/>
        </w:rPr>
      </w:pPr>
    </w:p>
    <w:p w14:paraId="2D47102B" w14:textId="77777777" w:rsidR="00BB676F" w:rsidRPr="008E7016" w:rsidRDefault="00BB676F" w:rsidP="00BB676F">
      <w:pPr>
        <w:rPr>
          <w:rFonts w:ascii="Times New Roman" w:eastAsia="Calibri" w:hAnsi="Times New Roman" w:cs="Times New Roman"/>
        </w:rPr>
      </w:pPr>
    </w:p>
    <w:p w14:paraId="1A44153E" w14:textId="77777777" w:rsidR="00BB676F" w:rsidRPr="008E7016" w:rsidRDefault="00BB676F" w:rsidP="00BB676F">
      <w:pPr>
        <w:rPr>
          <w:rFonts w:ascii="Times New Roman" w:eastAsia="Calibri" w:hAnsi="Times New Roman" w:cs="Times New Roman"/>
        </w:rPr>
      </w:pPr>
    </w:p>
    <w:p w14:paraId="40EFBA46" w14:textId="77777777" w:rsidR="00BB676F" w:rsidRPr="008E7016" w:rsidRDefault="00BB676F" w:rsidP="00BB676F">
      <w:pPr>
        <w:rPr>
          <w:rFonts w:ascii="Times New Roman" w:eastAsia="Calibri" w:hAnsi="Times New Roman" w:cs="Times New Roman"/>
        </w:rPr>
      </w:pPr>
    </w:p>
    <w:p w14:paraId="47C9E599" w14:textId="77777777" w:rsidR="00BB676F" w:rsidRPr="008E7016" w:rsidRDefault="00BB676F" w:rsidP="00BB676F">
      <w:pPr>
        <w:rPr>
          <w:rFonts w:ascii="Times New Roman" w:eastAsia="Calibri" w:hAnsi="Times New Roman" w:cs="Times New Roman"/>
        </w:rPr>
      </w:pPr>
    </w:p>
    <w:p w14:paraId="2779F414" w14:textId="77777777" w:rsidR="00BB676F" w:rsidRPr="008E7016" w:rsidRDefault="00BB676F" w:rsidP="00BB676F">
      <w:pPr>
        <w:rPr>
          <w:rFonts w:ascii="Times New Roman" w:eastAsia="Calibri" w:hAnsi="Times New Roman" w:cs="Times New Roman"/>
        </w:rPr>
      </w:pPr>
    </w:p>
    <w:p w14:paraId="0C956069" w14:textId="77777777" w:rsidR="00BB676F" w:rsidRPr="008E7016" w:rsidRDefault="00BB676F" w:rsidP="00BB676F">
      <w:pPr>
        <w:rPr>
          <w:rFonts w:ascii="Times New Roman" w:eastAsia="Calibri" w:hAnsi="Times New Roman" w:cs="Times New Roman"/>
        </w:rPr>
      </w:pPr>
    </w:p>
    <w:p w14:paraId="59A05803" w14:textId="77777777" w:rsidR="00BB676F" w:rsidRPr="008E7016" w:rsidRDefault="00BB676F" w:rsidP="00BB676F">
      <w:pPr>
        <w:rPr>
          <w:rFonts w:ascii="Times New Roman" w:eastAsia="Calibri" w:hAnsi="Times New Roman" w:cs="Times New Roman"/>
        </w:rPr>
      </w:pPr>
    </w:p>
    <w:p w14:paraId="775D49F2" w14:textId="77777777" w:rsidR="00BB676F" w:rsidRPr="008E7016" w:rsidRDefault="00BB676F" w:rsidP="00BB676F">
      <w:pPr>
        <w:rPr>
          <w:rFonts w:ascii="Times New Roman" w:eastAsia="Calibri" w:hAnsi="Times New Roman" w:cs="Times New Roman"/>
        </w:rPr>
      </w:pPr>
    </w:p>
    <w:p w14:paraId="50EAC778" w14:textId="77777777" w:rsidR="00BB676F" w:rsidRPr="008E7016" w:rsidRDefault="00BB676F" w:rsidP="00BB676F">
      <w:pPr>
        <w:rPr>
          <w:rFonts w:ascii="Times New Roman" w:eastAsia="Calibri" w:hAnsi="Times New Roman" w:cs="Times New Roman"/>
        </w:rPr>
      </w:pPr>
    </w:p>
    <w:p w14:paraId="59F3187D" w14:textId="77777777" w:rsidR="00BB676F" w:rsidRPr="008E7016" w:rsidRDefault="00BB676F" w:rsidP="00BB676F">
      <w:pPr>
        <w:rPr>
          <w:rFonts w:ascii="Times New Roman" w:eastAsia="Calibri" w:hAnsi="Times New Roman" w:cs="Times New Roman"/>
        </w:rPr>
      </w:pPr>
    </w:p>
    <w:p w14:paraId="5DFF61B4" w14:textId="77777777" w:rsidR="00BB676F" w:rsidRPr="008E7016" w:rsidRDefault="00BB676F" w:rsidP="00BB67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9541E9E" w14:textId="77777777" w:rsidR="00BB676F" w:rsidRPr="008E7016" w:rsidRDefault="00BB676F" w:rsidP="00BB67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276047" w14:textId="77777777" w:rsidR="00BB676F" w:rsidRPr="008E7016" w:rsidRDefault="00BB676F" w:rsidP="00BB67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Pr="008E7016">
        <w:rPr>
          <w:rFonts w:ascii="Times New Roman" w:eastAsia="Calibri" w:hAnsi="Times New Roman" w:cs="Times New Roman"/>
          <w:b/>
          <w:sz w:val="24"/>
          <w:szCs w:val="24"/>
        </w:rPr>
        <w:t>год</w:t>
      </w:r>
    </w:p>
    <w:p w14:paraId="50A54534" w14:textId="77777777" w:rsidR="00BB676F" w:rsidRDefault="00BB676F" w:rsidP="00BB67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5CCBAE" w14:textId="77777777" w:rsidR="00BB676F" w:rsidRDefault="00BB676F" w:rsidP="00BB67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FED2B6" w14:textId="77777777" w:rsidR="00BB676F" w:rsidRDefault="00BB676F" w:rsidP="00BB67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E67DBD" w14:textId="77777777" w:rsidR="00BB676F" w:rsidRPr="00B43B67" w:rsidRDefault="00BB676F" w:rsidP="00BB676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44728B89" w14:textId="59390724" w:rsidR="00BB676F" w:rsidRPr="00B43B67" w:rsidRDefault="00BB676F" w:rsidP="00BB676F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 w:rsidRPr="00B43B67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Контрольные показатели</w:t>
      </w:r>
    </w:p>
    <w:p w14:paraId="795FD25E" w14:textId="77777777" w:rsidR="00BB676F" w:rsidRPr="00540028" w:rsidRDefault="00BB676F" w:rsidP="00BB676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6C166AEA" w14:textId="30B9BF80" w:rsidR="00BB676F" w:rsidRPr="00540028" w:rsidRDefault="007F475A" w:rsidP="00BB6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28">
        <w:rPr>
          <w:rFonts w:ascii="Times New Roman" w:hAnsi="Times New Roman" w:cs="Times New Roman"/>
          <w:sz w:val="24"/>
          <w:szCs w:val="24"/>
        </w:rPr>
        <w:t xml:space="preserve">В </w:t>
      </w:r>
      <w:r w:rsidR="00891E35" w:rsidRPr="00540028">
        <w:rPr>
          <w:rFonts w:ascii="Times New Roman" w:hAnsi="Times New Roman" w:cs="Times New Roman"/>
          <w:sz w:val="24"/>
          <w:szCs w:val="24"/>
        </w:rPr>
        <w:t>Троицко-Печорск</w:t>
      </w:r>
      <w:r w:rsidRPr="00540028">
        <w:rPr>
          <w:rFonts w:ascii="Times New Roman" w:hAnsi="Times New Roman" w:cs="Times New Roman"/>
          <w:sz w:val="24"/>
          <w:szCs w:val="24"/>
        </w:rPr>
        <w:t>ую</w:t>
      </w:r>
      <w:r w:rsidR="00891E35" w:rsidRPr="00540028">
        <w:rPr>
          <w:rFonts w:ascii="Times New Roman" w:hAnsi="Times New Roman" w:cs="Times New Roman"/>
          <w:sz w:val="24"/>
          <w:szCs w:val="24"/>
        </w:rPr>
        <w:t xml:space="preserve"> б</w:t>
      </w:r>
      <w:r w:rsidR="00BB676F" w:rsidRPr="00540028">
        <w:rPr>
          <w:rFonts w:ascii="Times New Roman" w:hAnsi="Times New Roman" w:cs="Times New Roman"/>
          <w:sz w:val="24"/>
          <w:szCs w:val="24"/>
        </w:rPr>
        <w:t>иблиотечн</w:t>
      </w:r>
      <w:r w:rsidRPr="00540028">
        <w:rPr>
          <w:rFonts w:ascii="Times New Roman" w:hAnsi="Times New Roman" w:cs="Times New Roman"/>
          <w:sz w:val="24"/>
          <w:szCs w:val="24"/>
        </w:rPr>
        <w:t>ую</w:t>
      </w:r>
      <w:r w:rsidR="00BB676F" w:rsidRPr="00540028">
        <w:rPr>
          <w:rFonts w:ascii="Times New Roman" w:hAnsi="Times New Roman" w:cs="Times New Roman"/>
          <w:sz w:val="24"/>
          <w:szCs w:val="24"/>
        </w:rPr>
        <w:t xml:space="preserve"> систем</w:t>
      </w:r>
      <w:r w:rsidRPr="00540028">
        <w:rPr>
          <w:rFonts w:ascii="Times New Roman" w:hAnsi="Times New Roman" w:cs="Times New Roman"/>
          <w:sz w:val="24"/>
          <w:szCs w:val="24"/>
        </w:rPr>
        <w:t xml:space="preserve">у входит </w:t>
      </w:r>
      <w:r w:rsidR="00BB676F" w:rsidRPr="00540028">
        <w:rPr>
          <w:rFonts w:ascii="Times New Roman" w:hAnsi="Times New Roman" w:cs="Times New Roman"/>
          <w:sz w:val="24"/>
          <w:szCs w:val="24"/>
        </w:rPr>
        <w:t>Центральн</w:t>
      </w:r>
      <w:r w:rsidRPr="00540028">
        <w:rPr>
          <w:rFonts w:ascii="Times New Roman" w:hAnsi="Times New Roman" w:cs="Times New Roman"/>
          <w:sz w:val="24"/>
          <w:szCs w:val="24"/>
        </w:rPr>
        <w:t>ая</w:t>
      </w:r>
      <w:r w:rsidR="00BB676F" w:rsidRPr="00540028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Pr="00540028">
        <w:rPr>
          <w:rFonts w:ascii="Times New Roman" w:hAnsi="Times New Roman" w:cs="Times New Roman"/>
          <w:sz w:val="24"/>
          <w:szCs w:val="24"/>
        </w:rPr>
        <w:t>а</w:t>
      </w:r>
      <w:r w:rsidR="00BB676F" w:rsidRPr="00540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76F" w:rsidRPr="00540028">
        <w:rPr>
          <w:rFonts w:ascii="Times New Roman" w:hAnsi="Times New Roman" w:cs="Times New Roman"/>
          <w:sz w:val="24"/>
          <w:szCs w:val="24"/>
        </w:rPr>
        <w:t>им.Г.А.Федорова</w:t>
      </w:r>
      <w:proofErr w:type="spellEnd"/>
      <w:r w:rsidR="00BB676F" w:rsidRPr="00540028">
        <w:rPr>
          <w:rFonts w:ascii="Times New Roman" w:hAnsi="Times New Roman" w:cs="Times New Roman"/>
          <w:sz w:val="24"/>
          <w:szCs w:val="24"/>
        </w:rPr>
        <w:t xml:space="preserve">  ,14 библиотек поселений, в</w:t>
      </w:r>
      <w:r w:rsidRPr="00540028">
        <w:rPr>
          <w:rFonts w:ascii="Times New Roman" w:hAnsi="Times New Roman" w:cs="Times New Roman"/>
          <w:sz w:val="24"/>
          <w:szCs w:val="24"/>
        </w:rPr>
        <w:t xml:space="preserve"> </w:t>
      </w:r>
      <w:r w:rsidR="00BB676F" w:rsidRPr="00540028">
        <w:rPr>
          <w:rFonts w:ascii="Times New Roman" w:hAnsi="Times New Roman" w:cs="Times New Roman"/>
          <w:sz w:val="24"/>
          <w:szCs w:val="24"/>
        </w:rPr>
        <w:t>т.ч.</w:t>
      </w:r>
      <w:r w:rsidRPr="00540028">
        <w:rPr>
          <w:rFonts w:ascii="Times New Roman" w:hAnsi="Times New Roman" w:cs="Times New Roman"/>
          <w:sz w:val="24"/>
          <w:szCs w:val="24"/>
        </w:rPr>
        <w:t xml:space="preserve"> </w:t>
      </w:r>
      <w:r w:rsidR="00BB676F" w:rsidRPr="00540028">
        <w:rPr>
          <w:rFonts w:ascii="Times New Roman" w:hAnsi="Times New Roman" w:cs="Times New Roman"/>
          <w:sz w:val="24"/>
          <w:szCs w:val="24"/>
        </w:rPr>
        <w:t>2 модельных библиотек</w:t>
      </w:r>
      <w:r w:rsidR="0049000F" w:rsidRPr="00540028">
        <w:rPr>
          <w:rFonts w:ascii="Times New Roman" w:hAnsi="Times New Roman" w:cs="Times New Roman"/>
          <w:sz w:val="24"/>
          <w:szCs w:val="24"/>
        </w:rPr>
        <w:t>и</w:t>
      </w:r>
      <w:r w:rsidR="00BB676F" w:rsidRPr="00540028">
        <w:rPr>
          <w:rFonts w:ascii="Times New Roman" w:hAnsi="Times New Roman" w:cs="Times New Roman"/>
          <w:sz w:val="24"/>
          <w:szCs w:val="24"/>
        </w:rPr>
        <w:t xml:space="preserve"> : модельная библиотека </w:t>
      </w:r>
      <w:proofErr w:type="spellStart"/>
      <w:r w:rsidR="00BB676F" w:rsidRPr="00540028">
        <w:rPr>
          <w:rFonts w:ascii="Times New Roman" w:hAnsi="Times New Roman" w:cs="Times New Roman"/>
          <w:sz w:val="24"/>
          <w:szCs w:val="24"/>
        </w:rPr>
        <w:t>пст.Комсомольск</w:t>
      </w:r>
      <w:proofErr w:type="spellEnd"/>
      <w:r w:rsidR="00BB676F" w:rsidRPr="00540028">
        <w:rPr>
          <w:rFonts w:ascii="Times New Roman" w:hAnsi="Times New Roman" w:cs="Times New Roman"/>
          <w:sz w:val="24"/>
          <w:szCs w:val="24"/>
        </w:rPr>
        <w:t>-на-Печоре и  модельная библиотека</w:t>
      </w:r>
      <w:r w:rsidR="00891E35" w:rsidRPr="00540028">
        <w:rPr>
          <w:rFonts w:ascii="Times New Roman" w:hAnsi="Times New Roman" w:cs="Times New Roman"/>
          <w:sz w:val="24"/>
          <w:szCs w:val="24"/>
        </w:rPr>
        <w:t xml:space="preserve"> нового поколения </w:t>
      </w:r>
      <w:r w:rsidR="00BB676F" w:rsidRPr="00540028">
        <w:rPr>
          <w:rFonts w:ascii="Times New Roman" w:hAnsi="Times New Roman" w:cs="Times New Roman"/>
          <w:sz w:val="24"/>
          <w:szCs w:val="24"/>
        </w:rPr>
        <w:t xml:space="preserve"> квартала Южный </w:t>
      </w:r>
      <w:proofErr w:type="spellStart"/>
      <w:r w:rsidR="00BB676F" w:rsidRPr="00540028">
        <w:rPr>
          <w:rFonts w:ascii="Times New Roman" w:hAnsi="Times New Roman" w:cs="Times New Roman"/>
          <w:sz w:val="24"/>
          <w:szCs w:val="24"/>
        </w:rPr>
        <w:t>пгт.Троицко-Печорск</w:t>
      </w:r>
      <w:proofErr w:type="spellEnd"/>
      <w:r w:rsidR="00BB676F" w:rsidRPr="00540028">
        <w:rPr>
          <w:rFonts w:ascii="Times New Roman" w:hAnsi="Times New Roman" w:cs="Times New Roman"/>
          <w:sz w:val="24"/>
          <w:szCs w:val="24"/>
        </w:rPr>
        <w:t>.</w:t>
      </w:r>
    </w:p>
    <w:p w14:paraId="33107C22" w14:textId="77777777" w:rsidR="00BB676F" w:rsidRPr="00540028" w:rsidRDefault="00BB676F" w:rsidP="00BB6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28">
        <w:rPr>
          <w:rFonts w:ascii="Times New Roman" w:hAnsi="Times New Roman" w:cs="Times New Roman"/>
          <w:sz w:val="24"/>
          <w:szCs w:val="24"/>
        </w:rPr>
        <w:t xml:space="preserve">Деятельность МБУК «Троицко-Печорская МЦБ» строилась в рамках муниципального задания по предоставлению населению </w:t>
      </w:r>
      <w:r w:rsidRPr="00540028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муниципальной  услуги</w:t>
      </w:r>
      <w:r w:rsidRPr="00540028">
        <w:rPr>
          <w:rFonts w:ascii="Times New Roman" w:hAnsi="Times New Roman" w:cs="Times New Roman"/>
          <w:sz w:val="24"/>
          <w:szCs w:val="24"/>
        </w:rPr>
        <w:t>:</w:t>
      </w:r>
    </w:p>
    <w:p w14:paraId="1A76F833" w14:textId="1BE08063" w:rsidR="00BB676F" w:rsidRPr="00540028" w:rsidRDefault="00BB676F" w:rsidP="00BB67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0028">
        <w:rPr>
          <w:rFonts w:ascii="Times New Roman" w:hAnsi="Times New Roman" w:cs="Times New Roman"/>
          <w:b/>
          <w:sz w:val="24"/>
          <w:szCs w:val="24"/>
        </w:rPr>
        <w:t>1услуга</w:t>
      </w:r>
      <w:r w:rsidRPr="00540028">
        <w:rPr>
          <w:rFonts w:ascii="Times New Roman" w:hAnsi="Times New Roman" w:cs="Times New Roman"/>
          <w:sz w:val="24"/>
          <w:szCs w:val="24"/>
        </w:rPr>
        <w:t>.</w:t>
      </w:r>
      <w:r w:rsidRPr="00540028">
        <w:rPr>
          <w:rFonts w:ascii="Times New Roman" w:hAnsi="Times New Roman" w:cs="Times New Roman"/>
          <w:sz w:val="24"/>
          <w:szCs w:val="24"/>
          <w:u w:val="single"/>
        </w:rPr>
        <w:t xml:space="preserve">Библиотечно- библиографическое и информационное обслуживание пользователей библиотеки </w:t>
      </w:r>
      <w:r w:rsidRPr="00540028">
        <w:rPr>
          <w:rFonts w:ascii="Times New Roman" w:hAnsi="Times New Roman" w:cs="Times New Roman"/>
          <w:sz w:val="24"/>
          <w:szCs w:val="24"/>
        </w:rPr>
        <w:t xml:space="preserve">.Услуга включала  показатель: Количество посещений библиотек вне стационара (в пунктах выдачи, передвижках) Количество посещений вне стационара составило </w:t>
      </w:r>
      <w:r w:rsidR="00176E5C" w:rsidRPr="00540028">
        <w:rPr>
          <w:rFonts w:ascii="Times New Roman" w:hAnsi="Times New Roman" w:cs="Times New Roman"/>
          <w:b/>
          <w:sz w:val="24"/>
          <w:szCs w:val="24"/>
        </w:rPr>
        <w:t>2814</w:t>
      </w:r>
      <w:r w:rsidRPr="00540028">
        <w:rPr>
          <w:rFonts w:ascii="Times New Roman" w:hAnsi="Times New Roman" w:cs="Times New Roman"/>
          <w:sz w:val="24"/>
          <w:szCs w:val="24"/>
        </w:rPr>
        <w:t xml:space="preserve">чел., показатель перевыполнен на </w:t>
      </w:r>
      <w:r w:rsidR="0049000F" w:rsidRPr="00540028">
        <w:rPr>
          <w:rFonts w:ascii="Times New Roman" w:hAnsi="Times New Roman" w:cs="Times New Roman"/>
          <w:sz w:val="24"/>
          <w:szCs w:val="24"/>
        </w:rPr>
        <w:t>209</w:t>
      </w:r>
      <w:r w:rsidRPr="00540028">
        <w:rPr>
          <w:rFonts w:ascii="Times New Roman" w:hAnsi="Times New Roman" w:cs="Times New Roman"/>
          <w:sz w:val="24"/>
          <w:szCs w:val="24"/>
        </w:rPr>
        <w:t>посещений.</w:t>
      </w:r>
    </w:p>
    <w:p w14:paraId="347D782D" w14:textId="77777777" w:rsidR="0049000F" w:rsidRPr="00540028" w:rsidRDefault="0049000F" w:rsidP="00BB67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3C3AD6C" w14:textId="24E0DD0E" w:rsidR="0049000F" w:rsidRPr="00540028" w:rsidRDefault="00BB676F" w:rsidP="00BB676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028">
        <w:rPr>
          <w:rFonts w:ascii="Times New Roman" w:hAnsi="Times New Roman" w:cs="Times New Roman"/>
          <w:sz w:val="24"/>
          <w:szCs w:val="24"/>
        </w:rPr>
        <w:t xml:space="preserve">и </w:t>
      </w:r>
      <w:r w:rsidRPr="00540028">
        <w:rPr>
          <w:rFonts w:ascii="Times New Roman" w:hAnsi="Times New Roman" w:cs="Times New Roman"/>
          <w:sz w:val="24"/>
          <w:szCs w:val="24"/>
          <w:u w:val="single"/>
        </w:rPr>
        <w:t xml:space="preserve">двух муниципальных работ: </w:t>
      </w:r>
    </w:p>
    <w:p w14:paraId="17A06A57" w14:textId="236A3CEF" w:rsidR="00BB676F" w:rsidRPr="00540028" w:rsidRDefault="00BB676F" w:rsidP="00BB67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028">
        <w:rPr>
          <w:rFonts w:ascii="Times New Roman" w:hAnsi="Times New Roman" w:cs="Times New Roman"/>
          <w:b/>
          <w:sz w:val="24"/>
          <w:szCs w:val="24"/>
        </w:rPr>
        <w:t>1работа.</w:t>
      </w:r>
      <w:r w:rsidRPr="00540028">
        <w:rPr>
          <w:rFonts w:ascii="Times New Roman" w:hAnsi="Times New Roman" w:cs="Times New Roman"/>
          <w:sz w:val="24"/>
          <w:szCs w:val="24"/>
          <w:u w:val="single"/>
        </w:rPr>
        <w:t>Библиотечно-библиографическое и информационное обслуживание пользователей.</w:t>
      </w:r>
      <w:r w:rsidRPr="00540028">
        <w:rPr>
          <w:rFonts w:ascii="Times New Roman" w:hAnsi="Times New Roman" w:cs="Times New Roman"/>
          <w:sz w:val="24"/>
          <w:szCs w:val="24"/>
        </w:rPr>
        <w:t xml:space="preserve"> Включает следующий показатель  :Количество посещений пользователей в стационарных условиях (абонементах, ч/залах); показател</w:t>
      </w:r>
      <w:r w:rsidR="0049000F" w:rsidRPr="00540028">
        <w:rPr>
          <w:rFonts w:ascii="Times New Roman" w:hAnsi="Times New Roman" w:cs="Times New Roman"/>
          <w:sz w:val="24"/>
          <w:szCs w:val="24"/>
        </w:rPr>
        <w:t>ь пере</w:t>
      </w:r>
      <w:r w:rsidRPr="00540028">
        <w:rPr>
          <w:rFonts w:ascii="Times New Roman" w:hAnsi="Times New Roman" w:cs="Times New Roman"/>
          <w:sz w:val="24"/>
          <w:szCs w:val="24"/>
        </w:rPr>
        <w:t>выполнен</w:t>
      </w:r>
      <w:r w:rsidR="0049000F" w:rsidRPr="00540028">
        <w:rPr>
          <w:rFonts w:ascii="Times New Roman" w:hAnsi="Times New Roman" w:cs="Times New Roman"/>
          <w:sz w:val="24"/>
          <w:szCs w:val="24"/>
        </w:rPr>
        <w:t xml:space="preserve"> на 3016</w:t>
      </w:r>
      <w:r w:rsidRPr="00540028">
        <w:rPr>
          <w:rFonts w:ascii="Times New Roman" w:hAnsi="Times New Roman" w:cs="Times New Roman"/>
          <w:sz w:val="24"/>
          <w:szCs w:val="24"/>
        </w:rPr>
        <w:t xml:space="preserve"> и составил на конец года-</w:t>
      </w:r>
      <w:r w:rsidR="0049000F" w:rsidRPr="00540028">
        <w:rPr>
          <w:rFonts w:ascii="Times New Roman" w:hAnsi="Times New Roman" w:cs="Times New Roman"/>
          <w:b/>
          <w:sz w:val="24"/>
          <w:szCs w:val="24"/>
        </w:rPr>
        <w:t>79616</w:t>
      </w:r>
      <w:r w:rsidRPr="00540028">
        <w:rPr>
          <w:rFonts w:ascii="Times New Roman" w:hAnsi="Times New Roman" w:cs="Times New Roman"/>
          <w:b/>
          <w:sz w:val="24"/>
          <w:szCs w:val="24"/>
        </w:rPr>
        <w:t>чел.</w:t>
      </w:r>
    </w:p>
    <w:p w14:paraId="001C3E30" w14:textId="60F46A37" w:rsidR="00BB676F" w:rsidRPr="00540028" w:rsidRDefault="00BB676F" w:rsidP="00BB67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028">
        <w:rPr>
          <w:rFonts w:ascii="Times New Roman" w:hAnsi="Times New Roman" w:cs="Times New Roman"/>
          <w:b/>
          <w:sz w:val="24"/>
          <w:szCs w:val="24"/>
        </w:rPr>
        <w:t>2работа.</w:t>
      </w:r>
      <w:r w:rsidRPr="00540028">
        <w:rPr>
          <w:rFonts w:ascii="Times New Roman" w:hAnsi="Times New Roman" w:cs="Times New Roman"/>
          <w:sz w:val="24"/>
          <w:szCs w:val="24"/>
          <w:u w:val="single"/>
        </w:rPr>
        <w:t>Библиографическая обработка документов и создание каталогов</w:t>
      </w:r>
      <w:r w:rsidRPr="00540028">
        <w:rPr>
          <w:rFonts w:ascii="Times New Roman" w:hAnsi="Times New Roman" w:cs="Times New Roman"/>
          <w:b/>
          <w:sz w:val="24"/>
          <w:szCs w:val="24"/>
        </w:rPr>
        <w:t>.</w:t>
      </w:r>
      <w:r w:rsidRPr="00540028">
        <w:rPr>
          <w:rFonts w:ascii="Times New Roman" w:hAnsi="Times New Roman" w:cs="Times New Roman"/>
          <w:sz w:val="24"/>
          <w:szCs w:val="24"/>
        </w:rPr>
        <w:t xml:space="preserve"> Показатель включает :количество библиографических </w:t>
      </w:r>
      <w:proofErr w:type="spellStart"/>
      <w:r w:rsidRPr="00540028">
        <w:rPr>
          <w:rFonts w:ascii="Times New Roman" w:hAnsi="Times New Roman" w:cs="Times New Roman"/>
          <w:sz w:val="24"/>
          <w:szCs w:val="24"/>
        </w:rPr>
        <w:t>записей,внесенных</w:t>
      </w:r>
      <w:proofErr w:type="spellEnd"/>
      <w:r w:rsidRPr="00540028">
        <w:rPr>
          <w:rFonts w:ascii="Times New Roman" w:hAnsi="Times New Roman" w:cs="Times New Roman"/>
          <w:sz w:val="24"/>
          <w:szCs w:val="24"/>
        </w:rPr>
        <w:t xml:space="preserve"> в электронный каталог на новые документы и </w:t>
      </w:r>
      <w:proofErr w:type="spellStart"/>
      <w:r w:rsidRPr="00540028">
        <w:rPr>
          <w:rFonts w:ascii="Times New Roman" w:hAnsi="Times New Roman" w:cs="Times New Roman"/>
          <w:sz w:val="24"/>
          <w:szCs w:val="24"/>
        </w:rPr>
        <w:t>ретроконверсия</w:t>
      </w:r>
      <w:proofErr w:type="spellEnd"/>
      <w:r w:rsidRPr="00540028">
        <w:rPr>
          <w:rFonts w:ascii="Times New Roman" w:hAnsi="Times New Roman" w:cs="Times New Roman"/>
          <w:sz w:val="24"/>
          <w:szCs w:val="24"/>
        </w:rPr>
        <w:t xml:space="preserve"> карточных каталогов.</w:t>
      </w:r>
      <w:r w:rsidR="0049000F" w:rsidRPr="00540028">
        <w:rPr>
          <w:rFonts w:ascii="Times New Roman" w:hAnsi="Times New Roman" w:cs="Times New Roman"/>
          <w:sz w:val="24"/>
          <w:szCs w:val="24"/>
        </w:rPr>
        <w:t xml:space="preserve"> </w:t>
      </w:r>
      <w:r w:rsidRPr="00540028">
        <w:rPr>
          <w:rFonts w:ascii="Times New Roman" w:hAnsi="Times New Roman" w:cs="Times New Roman"/>
          <w:sz w:val="24"/>
          <w:szCs w:val="24"/>
        </w:rPr>
        <w:t xml:space="preserve">За отчетный год в электронный каталог внесено </w:t>
      </w:r>
      <w:r w:rsidRPr="00540028">
        <w:rPr>
          <w:rFonts w:ascii="Times New Roman" w:hAnsi="Times New Roman" w:cs="Times New Roman"/>
          <w:b/>
          <w:sz w:val="24"/>
          <w:szCs w:val="24"/>
        </w:rPr>
        <w:t xml:space="preserve"> записей, </w:t>
      </w:r>
      <w:r w:rsidRPr="00540028">
        <w:rPr>
          <w:rFonts w:ascii="Times New Roman" w:hAnsi="Times New Roman" w:cs="Times New Roman"/>
          <w:sz w:val="24"/>
          <w:szCs w:val="24"/>
        </w:rPr>
        <w:t xml:space="preserve">показатель перевыполнен на </w:t>
      </w:r>
      <w:r w:rsidR="0049000F" w:rsidRPr="00540028">
        <w:rPr>
          <w:rFonts w:ascii="Times New Roman" w:hAnsi="Times New Roman" w:cs="Times New Roman"/>
          <w:sz w:val="24"/>
          <w:szCs w:val="24"/>
        </w:rPr>
        <w:t>2398ед.</w:t>
      </w:r>
      <w:r w:rsidRPr="00540028">
        <w:rPr>
          <w:rFonts w:ascii="Times New Roman" w:hAnsi="Times New Roman" w:cs="Times New Roman"/>
          <w:sz w:val="24"/>
          <w:szCs w:val="24"/>
        </w:rPr>
        <w:t>.</w:t>
      </w:r>
      <w:r w:rsidRPr="00540028">
        <w:rPr>
          <w:rFonts w:ascii="Times New Roman" w:eastAsia="Calibri" w:hAnsi="Times New Roman" w:cs="Times New Roman"/>
          <w:sz w:val="24"/>
          <w:szCs w:val="24"/>
        </w:rPr>
        <w:t xml:space="preserve"> На 01.01.2022г. в отрытом доступе для пользователей  представлено -  единиц библиографических записей </w:t>
      </w:r>
      <w:r w:rsidR="008A3AF1" w:rsidRPr="00540028">
        <w:rPr>
          <w:rFonts w:ascii="Times New Roman" w:eastAsia="Calibri" w:hAnsi="Times New Roman" w:cs="Times New Roman"/>
          <w:sz w:val="24"/>
          <w:szCs w:val="24"/>
        </w:rPr>
        <w:t>43990единиц</w:t>
      </w:r>
      <w:r w:rsidRPr="00540028">
        <w:rPr>
          <w:rFonts w:ascii="Times New Roman" w:eastAsia="Calibri" w:hAnsi="Times New Roman" w:cs="Times New Roman"/>
          <w:sz w:val="24"/>
          <w:szCs w:val="24"/>
        </w:rPr>
        <w:t>(в 2020- 34892</w:t>
      </w:r>
      <w:r w:rsidR="008A3AF1" w:rsidRPr="00540028">
        <w:rPr>
          <w:rFonts w:ascii="Times New Roman" w:eastAsia="Calibri" w:hAnsi="Times New Roman" w:cs="Times New Roman"/>
          <w:sz w:val="24"/>
          <w:szCs w:val="24"/>
        </w:rPr>
        <w:t>ед.</w:t>
      </w:r>
      <w:r w:rsidRPr="00540028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68A5BDA" w14:textId="77777777" w:rsidR="00BB676F" w:rsidRPr="00B43B67" w:rsidRDefault="00BB676F" w:rsidP="00BB67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B6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Охват населения библиотечным обслуживанием </w:t>
      </w:r>
    </w:p>
    <w:p w14:paraId="14F29EAE" w14:textId="3C664795" w:rsidR="00BB676F" w:rsidRPr="00540028" w:rsidRDefault="00BB676F" w:rsidP="00BB6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28">
        <w:rPr>
          <w:rFonts w:ascii="Times New Roman" w:hAnsi="Times New Roman" w:cs="Times New Roman"/>
          <w:sz w:val="24"/>
          <w:szCs w:val="24"/>
        </w:rPr>
        <w:t xml:space="preserve">По официальным данным </w:t>
      </w:r>
      <w:proofErr w:type="spellStart"/>
      <w:r w:rsidRPr="00540028">
        <w:rPr>
          <w:rFonts w:ascii="Times New Roman" w:hAnsi="Times New Roman" w:cs="Times New Roman"/>
          <w:sz w:val="24"/>
          <w:szCs w:val="24"/>
        </w:rPr>
        <w:t>Комистат</w:t>
      </w:r>
      <w:proofErr w:type="spellEnd"/>
      <w:r w:rsidRPr="00540028">
        <w:rPr>
          <w:rFonts w:ascii="Times New Roman" w:hAnsi="Times New Roman" w:cs="Times New Roman"/>
          <w:sz w:val="24"/>
          <w:szCs w:val="24"/>
        </w:rPr>
        <w:t xml:space="preserve"> на 01.01.2021 на территории района было зарегистрировано  </w:t>
      </w:r>
      <w:r w:rsidRPr="00540028">
        <w:rPr>
          <w:rFonts w:ascii="Times New Roman" w:hAnsi="Times New Roman" w:cs="Times New Roman"/>
          <w:b/>
          <w:sz w:val="24"/>
          <w:szCs w:val="24"/>
        </w:rPr>
        <w:t>10</w:t>
      </w:r>
      <w:r w:rsidR="008A3AF1" w:rsidRPr="00540028">
        <w:rPr>
          <w:rFonts w:ascii="Times New Roman" w:hAnsi="Times New Roman" w:cs="Times New Roman"/>
          <w:b/>
          <w:sz w:val="24"/>
          <w:szCs w:val="24"/>
        </w:rPr>
        <w:t>348</w:t>
      </w:r>
      <w:r w:rsidRPr="00540028">
        <w:rPr>
          <w:rFonts w:ascii="Times New Roman" w:hAnsi="Times New Roman" w:cs="Times New Roman"/>
          <w:b/>
          <w:sz w:val="24"/>
          <w:szCs w:val="24"/>
        </w:rPr>
        <w:t xml:space="preserve"> че</w:t>
      </w:r>
      <w:r w:rsidRPr="00540028">
        <w:rPr>
          <w:rFonts w:ascii="Times New Roman" w:hAnsi="Times New Roman" w:cs="Times New Roman"/>
          <w:sz w:val="24"/>
          <w:szCs w:val="24"/>
        </w:rPr>
        <w:t>л., по сравнению с 2020 г. население района уменьшилось на 2</w:t>
      </w:r>
      <w:r w:rsidR="008A3AF1" w:rsidRPr="00540028">
        <w:rPr>
          <w:rFonts w:ascii="Times New Roman" w:hAnsi="Times New Roman" w:cs="Times New Roman"/>
          <w:sz w:val="24"/>
          <w:szCs w:val="24"/>
        </w:rPr>
        <w:t>6</w:t>
      </w:r>
      <w:r w:rsidRPr="00540028">
        <w:rPr>
          <w:rFonts w:ascii="Times New Roman" w:hAnsi="Times New Roman" w:cs="Times New Roman"/>
          <w:sz w:val="24"/>
          <w:szCs w:val="24"/>
        </w:rPr>
        <w:t xml:space="preserve">4 человека. </w:t>
      </w:r>
      <w:r w:rsidR="008A3AF1" w:rsidRPr="00540028">
        <w:rPr>
          <w:rFonts w:ascii="Times New Roman" w:hAnsi="Times New Roman" w:cs="Times New Roman"/>
          <w:sz w:val="24"/>
          <w:szCs w:val="24"/>
        </w:rPr>
        <w:t>Это официальные данные , по факту проживает намного меньше</w:t>
      </w:r>
      <w:r w:rsidR="00374E57" w:rsidRPr="00540028">
        <w:rPr>
          <w:rFonts w:ascii="Times New Roman" w:hAnsi="Times New Roman" w:cs="Times New Roman"/>
          <w:sz w:val="24"/>
          <w:szCs w:val="24"/>
        </w:rPr>
        <w:t>, кто-то прописан, но проживает за пределами района, кто-то не живет по месту прописки из-за отсутствия работы.</w:t>
      </w:r>
    </w:p>
    <w:p w14:paraId="3ABE2AF7" w14:textId="1DCC75C6" w:rsidR="00BB676F" w:rsidRPr="00540028" w:rsidRDefault="00BB676F" w:rsidP="00BB6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28">
        <w:rPr>
          <w:rFonts w:ascii="Times New Roman" w:hAnsi="Times New Roman" w:cs="Times New Roman"/>
          <w:sz w:val="24"/>
          <w:szCs w:val="24"/>
        </w:rPr>
        <w:t xml:space="preserve">Охват населения в 2021г. </w:t>
      </w:r>
      <w:r w:rsidR="008A3AF1" w:rsidRPr="00540028">
        <w:rPr>
          <w:rFonts w:ascii="Times New Roman" w:hAnsi="Times New Roman" w:cs="Times New Roman"/>
          <w:sz w:val="24"/>
          <w:szCs w:val="24"/>
        </w:rPr>
        <w:t xml:space="preserve">увеличился и  </w:t>
      </w:r>
      <w:r w:rsidRPr="00540028">
        <w:rPr>
          <w:rFonts w:ascii="Times New Roman" w:hAnsi="Times New Roman" w:cs="Times New Roman"/>
          <w:sz w:val="24"/>
          <w:szCs w:val="24"/>
        </w:rPr>
        <w:t>составил</w:t>
      </w:r>
      <w:r w:rsidR="007571EC" w:rsidRPr="00540028">
        <w:rPr>
          <w:rFonts w:ascii="Times New Roman" w:hAnsi="Times New Roman" w:cs="Times New Roman"/>
          <w:sz w:val="24"/>
          <w:szCs w:val="24"/>
        </w:rPr>
        <w:t xml:space="preserve">  </w:t>
      </w:r>
      <w:r w:rsidR="008A3AF1" w:rsidRPr="00540028">
        <w:rPr>
          <w:rFonts w:ascii="Times New Roman" w:hAnsi="Times New Roman" w:cs="Times New Roman"/>
          <w:sz w:val="24"/>
          <w:szCs w:val="24"/>
        </w:rPr>
        <w:t>68</w:t>
      </w:r>
      <w:r w:rsidRPr="00540028">
        <w:rPr>
          <w:rFonts w:ascii="Times New Roman" w:hAnsi="Times New Roman" w:cs="Times New Roman"/>
          <w:sz w:val="24"/>
          <w:szCs w:val="24"/>
        </w:rPr>
        <w:t>%</w:t>
      </w:r>
    </w:p>
    <w:p w14:paraId="2C831096" w14:textId="77777777" w:rsidR="00BB676F" w:rsidRPr="00540028" w:rsidRDefault="00BB676F" w:rsidP="00BB6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0"/>
        <w:gridCol w:w="3077"/>
        <w:gridCol w:w="3078"/>
      </w:tblGrid>
      <w:tr w:rsidR="00BB676F" w:rsidRPr="00540028" w14:paraId="76AC9117" w14:textId="77777777" w:rsidTr="007571EC">
        <w:tc>
          <w:tcPr>
            <w:tcW w:w="2600" w:type="dxa"/>
          </w:tcPr>
          <w:p w14:paraId="3B200F94" w14:textId="77777777" w:rsidR="00BB676F" w:rsidRPr="00540028" w:rsidRDefault="00BB676F" w:rsidP="007571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028">
              <w:rPr>
                <w:rFonts w:ascii="Times New Roman" w:hAnsi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3077" w:type="dxa"/>
          </w:tcPr>
          <w:p w14:paraId="5802665F" w14:textId="77777777" w:rsidR="00BB676F" w:rsidRPr="00540028" w:rsidRDefault="00BB676F" w:rsidP="007571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028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населения </w:t>
            </w:r>
          </w:p>
        </w:tc>
        <w:tc>
          <w:tcPr>
            <w:tcW w:w="3078" w:type="dxa"/>
          </w:tcPr>
          <w:p w14:paraId="6F1E40E5" w14:textId="77777777" w:rsidR="00BB676F" w:rsidRPr="00540028" w:rsidRDefault="00BB676F" w:rsidP="007571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028">
              <w:rPr>
                <w:rFonts w:ascii="Times New Roman" w:hAnsi="Times New Roman"/>
                <w:b/>
                <w:sz w:val="24"/>
                <w:szCs w:val="24"/>
              </w:rPr>
              <w:t>Процент охвата населения</w:t>
            </w:r>
          </w:p>
        </w:tc>
      </w:tr>
      <w:tr w:rsidR="00BB676F" w:rsidRPr="00540028" w14:paraId="1FE601C6" w14:textId="77777777" w:rsidTr="007571EC">
        <w:tc>
          <w:tcPr>
            <w:tcW w:w="2600" w:type="dxa"/>
          </w:tcPr>
          <w:p w14:paraId="554721F4" w14:textId="77777777" w:rsidR="00BB676F" w:rsidRPr="00540028" w:rsidRDefault="00BB676F" w:rsidP="00757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02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077" w:type="dxa"/>
          </w:tcPr>
          <w:p w14:paraId="24EE7E8F" w14:textId="77777777" w:rsidR="00BB676F" w:rsidRPr="00540028" w:rsidRDefault="00BB676F" w:rsidP="00757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028">
              <w:rPr>
                <w:rFonts w:ascii="Times New Roman" w:hAnsi="Times New Roman"/>
                <w:sz w:val="24"/>
                <w:szCs w:val="24"/>
              </w:rPr>
              <w:t>10886</w:t>
            </w:r>
          </w:p>
        </w:tc>
        <w:tc>
          <w:tcPr>
            <w:tcW w:w="3078" w:type="dxa"/>
          </w:tcPr>
          <w:p w14:paraId="6C7A0385" w14:textId="77777777" w:rsidR="00BB676F" w:rsidRPr="00540028" w:rsidRDefault="00BB676F" w:rsidP="00757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028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  <w:tr w:rsidR="00BB676F" w:rsidRPr="00540028" w14:paraId="5A599308" w14:textId="77777777" w:rsidTr="007571EC">
        <w:tc>
          <w:tcPr>
            <w:tcW w:w="2600" w:type="dxa"/>
          </w:tcPr>
          <w:p w14:paraId="55DED787" w14:textId="77777777" w:rsidR="00BB676F" w:rsidRPr="00540028" w:rsidRDefault="00BB676F" w:rsidP="00757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02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077" w:type="dxa"/>
          </w:tcPr>
          <w:p w14:paraId="60FF44A3" w14:textId="77777777" w:rsidR="00BB676F" w:rsidRPr="00540028" w:rsidRDefault="00BB676F" w:rsidP="00757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028">
              <w:rPr>
                <w:rFonts w:ascii="Times New Roman" w:hAnsi="Times New Roman"/>
                <w:sz w:val="24"/>
                <w:szCs w:val="24"/>
              </w:rPr>
              <w:t>10612</w:t>
            </w:r>
          </w:p>
        </w:tc>
        <w:tc>
          <w:tcPr>
            <w:tcW w:w="3078" w:type="dxa"/>
          </w:tcPr>
          <w:p w14:paraId="3BF8FEF3" w14:textId="77777777" w:rsidR="00BB676F" w:rsidRPr="00540028" w:rsidRDefault="00BB676F" w:rsidP="00757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028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</w:tr>
      <w:tr w:rsidR="00BB676F" w:rsidRPr="00540028" w14:paraId="2184401A" w14:textId="77777777" w:rsidTr="007571EC">
        <w:tc>
          <w:tcPr>
            <w:tcW w:w="2600" w:type="dxa"/>
          </w:tcPr>
          <w:p w14:paraId="396A832E" w14:textId="77777777" w:rsidR="00BB676F" w:rsidRPr="00540028" w:rsidRDefault="00BB676F" w:rsidP="00757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02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077" w:type="dxa"/>
          </w:tcPr>
          <w:p w14:paraId="46375D6B" w14:textId="56BDA7B2" w:rsidR="00BB676F" w:rsidRPr="00540028" w:rsidRDefault="00C10320" w:rsidP="00757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028">
              <w:rPr>
                <w:rFonts w:ascii="Times New Roman" w:hAnsi="Times New Roman"/>
                <w:sz w:val="24"/>
                <w:szCs w:val="24"/>
              </w:rPr>
              <w:t>10348</w:t>
            </w:r>
          </w:p>
        </w:tc>
        <w:tc>
          <w:tcPr>
            <w:tcW w:w="3078" w:type="dxa"/>
          </w:tcPr>
          <w:p w14:paraId="5507A650" w14:textId="1EAAF16F" w:rsidR="00BB676F" w:rsidRPr="00540028" w:rsidRDefault="00C10320" w:rsidP="00757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028"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</w:tr>
    </w:tbl>
    <w:p w14:paraId="699BF4A4" w14:textId="77777777" w:rsidR="00BB676F" w:rsidRPr="00540028" w:rsidRDefault="00BB676F" w:rsidP="00BB6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5378F" w14:textId="77777777" w:rsidR="00BB676F" w:rsidRPr="00540028" w:rsidRDefault="00BB676F" w:rsidP="00BB67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0028">
        <w:rPr>
          <w:rFonts w:ascii="Times New Roman" w:hAnsi="Times New Roman" w:cs="Times New Roman"/>
          <w:b/>
          <w:sz w:val="24"/>
          <w:szCs w:val="24"/>
          <w:u w:val="single"/>
        </w:rPr>
        <w:t>Пользователи</w:t>
      </w:r>
    </w:p>
    <w:p w14:paraId="263125B8" w14:textId="77777777" w:rsidR="00BB676F" w:rsidRPr="00540028" w:rsidRDefault="00BB676F" w:rsidP="00BB6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6"/>
        <w:gridCol w:w="902"/>
        <w:gridCol w:w="902"/>
        <w:gridCol w:w="1411"/>
        <w:gridCol w:w="1411"/>
      </w:tblGrid>
      <w:tr w:rsidR="00BB676F" w:rsidRPr="00540028" w14:paraId="0C65720C" w14:textId="77777777" w:rsidTr="002843D8">
        <w:trPr>
          <w:trHeight w:val="90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680C33C" w14:textId="77777777" w:rsidR="00BB676F" w:rsidRPr="00540028" w:rsidRDefault="00BB676F" w:rsidP="00757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028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54CEA1E6" w14:textId="77777777" w:rsidR="00BB676F" w:rsidRPr="00540028" w:rsidRDefault="00BB676F" w:rsidP="00757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CAE0" w14:textId="77777777" w:rsidR="00BB676F" w:rsidRPr="00540028" w:rsidRDefault="00BB676F" w:rsidP="00757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E4B071" w14:textId="77777777" w:rsidR="00BB676F" w:rsidRPr="00540028" w:rsidRDefault="00BB676F" w:rsidP="00757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BA50" w14:textId="77777777" w:rsidR="00BB676F" w:rsidRPr="00540028" w:rsidRDefault="00BB676F" w:rsidP="0075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+\_ по сравнению с 2019г</w:t>
            </w:r>
          </w:p>
        </w:tc>
      </w:tr>
      <w:tr w:rsidR="00BB676F" w:rsidRPr="00540028" w14:paraId="02DC89A7" w14:textId="77777777" w:rsidTr="002843D8">
        <w:tc>
          <w:tcPr>
            <w:tcW w:w="0" w:type="auto"/>
            <w:shd w:val="clear" w:color="auto" w:fill="auto"/>
          </w:tcPr>
          <w:p w14:paraId="2AD4E7D0" w14:textId="77777777" w:rsidR="00BB676F" w:rsidRPr="00540028" w:rsidRDefault="00BB676F" w:rsidP="00757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пользователей (всего         </w:t>
            </w:r>
          </w:p>
        </w:tc>
        <w:tc>
          <w:tcPr>
            <w:tcW w:w="902" w:type="dxa"/>
          </w:tcPr>
          <w:p w14:paraId="44CDEBE8" w14:textId="77777777" w:rsidR="00BB676F" w:rsidRPr="00540028" w:rsidRDefault="00BB676F" w:rsidP="00757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028">
              <w:rPr>
                <w:rFonts w:ascii="Times New Roman" w:eastAsia="Calibri" w:hAnsi="Times New Roman" w:cs="Times New Roman"/>
                <w:sz w:val="24"/>
                <w:szCs w:val="24"/>
              </w:rPr>
              <w:t>7337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</w:tcPr>
          <w:p w14:paraId="2ADFF8DA" w14:textId="77777777" w:rsidR="00BB676F" w:rsidRPr="00540028" w:rsidRDefault="00BB676F" w:rsidP="00757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028">
              <w:rPr>
                <w:rFonts w:ascii="Times New Roman" w:eastAsia="Calibri" w:hAnsi="Times New Roman" w:cs="Times New Roman"/>
                <w:sz w:val="24"/>
                <w:szCs w:val="24"/>
              </w:rPr>
              <w:t>6984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5A874D" w14:textId="507B8579" w:rsidR="00BB676F" w:rsidRPr="00540028" w:rsidRDefault="00C10320" w:rsidP="00757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7061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9972" w14:textId="56B6B81C" w:rsidR="00BB676F" w:rsidRPr="00540028" w:rsidRDefault="00C10320" w:rsidP="0075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28">
              <w:rPr>
                <w:rFonts w:ascii="Times New Roman" w:hAnsi="Times New Roman" w:cs="Times New Roman"/>
                <w:sz w:val="24"/>
                <w:szCs w:val="24"/>
              </w:rPr>
              <w:t>-276</w:t>
            </w:r>
          </w:p>
        </w:tc>
      </w:tr>
      <w:tr w:rsidR="00BB676F" w:rsidRPr="00540028" w14:paraId="32EFFBF7" w14:textId="77777777" w:rsidTr="002843D8">
        <w:tc>
          <w:tcPr>
            <w:tcW w:w="0" w:type="auto"/>
            <w:shd w:val="clear" w:color="auto" w:fill="auto"/>
          </w:tcPr>
          <w:p w14:paraId="619979F9" w14:textId="77777777" w:rsidR="00BB676F" w:rsidRPr="00540028" w:rsidRDefault="00BB676F" w:rsidP="00757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0028">
              <w:rPr>
                <w:rFonts w:ascii="Times New Roman" w:eastAsia="Calibri" w:hAnsi="Times New Roman" w:cs="Times New Roman"/>
                <w:sz w:val="24"/>
                <w:szCs w:val="24"/>
              </w:rPr>
              <w:t>Вт.ч.дети</w:t>
            </w:r>
            <w:proofErr w:type="spellEnd"/>
          </w:p>
        </w:tc>
        <w:tc>
          <w:tcPr>
            <w:tcW w:w="902" w:type="dxa"/>
          </w:tcPr>
          <w:p w14:paraId="57E9290A" w14:textId="77777777" w:rsidR="00BB676F" w:rsidRPr="00540028" w:rsidRDefault="00BB676F" w:rsidP="00757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028">
              <w:rPr>
                <w:rFonts w:ascii="Times New Roman" w:eastAsia="Calibri" w:hAnsi="Times New Roman" w:cs="Times New Roman"/>
                <w:sz w:val="24"/>
                <w:szCs w:val="24"/>
              </w:rPr>
              <w:t>2526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</w:tcPr>
          <w:p w14:paraId="26D83E79" w14:textId="77777777" w:rsidR="00BB676F" w:rsidRPr="00540028" w:rsidRDefault="00BB676F" w:rsidP="00757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028">
              <w:rPr>
                <w:rFonts w:ascii="Times New Roman" w:eastAsia="Calibri" w:hAnsi="Times New Roman" w:cs="Times New Roman"/>
                <w:sz w:val="24"/>
                <w:szCs w:val="24"/>
              </w:rPr>
              <w:t>2436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auto"/>
          </w:tcPr>
          <w:p w14:paraId="50E179A1" w14:textId="662C3DAF" w:rsidR="00BB676F" w:rsidRPr="00540028" w:rsidRDefault="00C10320" w:rsidP="00757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2460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EEE0" w14:textId="54263E8C" w:rsidR="00BB676F" w:rsidRPr="00540028" w:rsidRDefault="00C10320" w:rsidP="0075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28">
              <w:rPr>
                <w:rFonts w:ascii="Times New Roman" w:hAnsi="Times New Roman" w:cs="Times New Roman"/>
                <w:sz w:val="24"/>
                <w:szCs w:val="24"/>
              </w:rPr>
              <w:t>-66</w:t>
            </w:r>
          </w:p>
        </w:tc>
      </w:tr>
      <w:tr w:rsidR="00BB676F" w:rsidRPr="00540028" w14:paraId="05BFADC3" w14:textId="77777777" w:rsidTr="002843D8">
        <w:tc>
          <w:tcPr>
            <w:tcW w:w="0" w:type="auto"/>
            <w:shd w:val="clear" w:color="auto" w:fill="auto"/>
          </w:tcPr>
          <w:p w14:paraId="3BA1FE7C" w14:textId="77777777" w:rsidR="00BB676F" w:rsidRPr="00540028" w:rsidRDefault="00BB676F" w:rsidP="00757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40028">
              <w:rPr>
                <w:rFonts w:ascii="Times New Roman" w:eastAsia="Calibri" w:hAnsi="Times New Roman" w:cs="Times New Roman"/>
                <w:sz w:val="24"/>
                <w:szCs w:val="24"/>
              </w:rPr>
              <w:t>Вт.ч.молодежь</w:t>
            </w:r>
            <w:proofErr w:type="spellEnd"/>
          </w:p>
        </w:tc>
        <w:tc>
          <w:tcPr>
            <w:tcW w:w="902" w:type="dxa"/>
          </w:tcPr>
          <w:p w14:paraId="50ACA706" w14:textId="77777777" w:rsidR="00BB676F" w:rsidRPr="00540028" w:rsidRDefault="00BB676F" w:rsidP="00757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028">
              <w:rPr>
                <w:rFonts w:ascii="Times New Roman" w:eastAsia="Calibri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</w:tcPr>
          <w:p w14:paraId="0A907211" w14:textId="77777777" w:rsidR="00BB676F" w:rsidRPr="00540028" w:rsidRDefault="00BB676F" w:rsidP="00757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028">
              <w:rPr>
                <w:rFonts w:ascii="Times New Roman" w:eastAsia="Calibri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auto"/>
          </w:tcPr>
          <w:p w14:paraId="6274A454" w14:textId="64A4437A" w:rsidR="00BB676F" w:rsidRPr="00540028" w:rsidRDefault="00C10320" w:rsidP="00757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1060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2686" w14:textId="562AD857" w:rsidR="00BB676F" w:rsidRPr="00540028" w:rsidRDefault="00C10320" w:rsidP="0075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28">
              <w:rPr>
                <w:rFonts w:ascii="Times New Roman" w:hAnsi="Times New Roman" w:cs="Times New Roman"/>
                <w:sz w:val="24"/>
                <w:szCs w:val="24"/>
              </w:rPr>
              <w:t>+296</w:t>
            </w:r>
          </w:p>
        </w:tc>
      </w:tr>
    </w:tbl>
    <w:p w14:paraId="2579C578" w14:textId="77777777" w:rsidR="00BB676F" w:rsidRPr="00540028" w:rsidRDefault="00BB676F" w:rsidP="00BB6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945D7" w14:textId="77777777" w:rsidR="00BB676F" w:rsidRPr="00540028" w:rsidRDefault="00BB676F" w:rsidP="00BB6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28">
        <w:rPr>
          <w:rFonts w:ascii="Times New Roman" w:hAnsi="Times New Roman" w:cs="Times New Roman"/>
          <w:sz w:val="24"/>
          <w:szCs w:val="24"/>
        </w:rPr>
        <w:t>Библиотеки системы  обслуживают пользователей разных по возрасту, социальному статусу ,</w:t>
      </w:r>
    </w:p>
    <w:p w14:paraId="52191A41" w14:textId="60647F43" w:rsidR="00BB676F" w:rsidRPr="00540028" w:rsidRDefault="00BB676F" w:rsidP="00BB6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28">
        <w:rPr>
          <w:rFonts w:ascii="Times New Roman" w:hAnsi="Times New Roman" w:cs="Times New Roman"/>
          <w:sz w:val="24"/>
          <w:szCs w:val="24"/>
        </w:rPr>
        <w:lastRenderedPageBreak/>
        <w:t>видам деятельности и профессии. Существенных изменений в качественном составе не произошло.</w:t>
      </w:r>
      <w:r w:rsidR="00891E35" w:rsidRPr="00540028">
        <w:rPr>
          <w:rFonts w:ascii="Times New Roman" w:hAnsi="Times New Roman" w:cs="Times New Roman"/>
          <w:sz w:val="24"/>
          <w:szCs w:val="24"/>
        </w:rPr>
        <w:t xml:space="preserve"> </w:t>
      </w:r>
      <w:r w:rsidRPr="00540028">
        <w:rPr>
          <w:rFonts w:ascii="Times New Roman" w:hAnsi="Times New Roman" w:cs="Times New Roman"/>
          <w:sz w:val="24"/>
          <w:szCs w:val="24"/>
        </w:rPr>
        <w:t xml:space="preserve">На конец отчетного года наибольшую читательскую группу составляет взрослое население : служащие, домохозяйки , пенсионеры, безработные. Группа «Подростки и дети» составляют  около  </w:t>
      </w:r>
      <w:r w:rsidR="00991C54" w:rsidRPr="00540028">
        <w:rPr>
          <w:rFonts w:ascii="Times New Roman" w:hAnsi="Times New Roman" w:cs="Times New Roman"/>
          <w:sz w:val="24"/>
          <w:szCs w:val="24"/>
        </w:rPr>
        <w:t>35</w:t>
      </w:r>
      <w:r w:rsidRPr="00540028">
        <w:rPr>
          <w:rFonts w:ascii="Times New Roman" w:hAnsi="Times New Roman" w:cs="Times New Roman"/>
          <w:sz w:val="24"/>
          <w:szCs w:val="24"/>
        </w:rPr>
        <w:t xml:space="preserve">%, молодежь - </w:t>
      </w:r>
      <w:r w:rsidR="00991C54" w:rsidRPr="00540028">
        <w:rPr>
          <w:rFonts w:ascii="Times New Roman" w:hAnsi="Times New Roman" w:cs="Times New Roman"/>
          <w:sz w:val="24"/>
          <w:szCs w:val="24"/>
        </w:rPr>
        <w:t>15</w:t>
      </w:r>
      <w:r w:rsidRPr="00540028">
        <w:rPr>
          <w:rFonts w:ascii="Times New Roman" w:hAnsi="Times New Roman" w:cs="Times New Roman"/>
          <w:sz w:val="24"/>
          <w:szCs w:val="24"/>
        </w:rPr>
        <w:t>%</w:t>
      </w:r>
    </w:p>
    <w:p w14:paraId="2810FE97" w14:textId="5F9F5A26" w:rsidR="00BB676F" w:rsidRPr="00540028" w:rsidRDefault="00BB676F" w:rsidP="00BB6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28">
        <w:rPr>
          <w:rFonts w:ascii="Times New Roman" w:hAnsi="Times New Roman" w:cs="Times New Roman"/>
          <w:sz w:val="24"/>
          <w:szCs w:val="24"/>
        </w:rPr>
        <w:t>В количественном составе пользователей по сравне</w:t>
      </w:r>
      <w:r w:rsidR="007571EC" w:rsidRPr="00540028">
        <w:rPr>
          <w:rFonts w:ascii="Times New Roman" w:hAnsi="Times New Roman" w:cs="Times New Roman"/>
          <w:sz w:val="24"/>
          <w:szCs w:val="24"/>
        </w:rPr>
        <w:t>нию с 2020</w:t>
      </w:r>
      <w:r w:rsidRPr="00540028">
        <w:rPr>
          <w:rFonts w:ascii="Times New Roman" w:hAnsi="Times New Roman" w:cs="Times New Roman"/>
          <w:sz w:val="24"/>
          <w:szCs w:val="24"/>
        </w:rPr>
        <w:t xml:space="preserve"> годом стало </w:t>
      </w:r>
      <w:r w:rsidR="00991C54" w:rsidRPr="00540028">
        <w:rPr>
          <w:rFonts w:ascii="Times New Roman" w:hAnsi="Times New Roman" w:cs="Times New Roman"/>
          <w:sz w:val="24"/>
          <w:szCs w:val="24"/>
        </w:rPr>
        <w:t>больше</w:t>
      </w:r>
      <w:r w:rsidRPr="00540028">
        <w:rPr>
          <w:rFonts w:ascii="Times New Roman" w:hAnsi="Times New Roman" w:cs="Times New Roman"/>
          <w:sz w:val="24"/>
          <w:szCs w:val="24"/>
        </w:rPr>
        <w:t xml:space="preserve"> на </w:t>
      </w:r>
      <w:r w:rsidR="00880C9D" w:rsidRPr="00540028">
        <w:rPr>
          <w:rFonts w:ascii="Times New Roman" w:hAnsi="Times New Roman" w:cs="Times New Roman"/>
          <w:sz w:val="24"/>
          <w:szCs w:val="24"/>
        </w:rPr>
        <w:t>77</w:t>
      </w:r>
      <w:r w:rsidRPr="00540028">
        <w:rPr>
          <w:rFonts w:ascii="Times New Roman" w:hAnsi="Times New Roman" w:cs="Times New Roman"/>
          <w:sz w:val="24"/>
          <w:szCs w:val="24"/>
        </w:rPr>
        <w:t xml:space="preserve">чел., количество читателей –детей , посетивших библиотеки системы увеличилось на </w:t>
      </w:r>
      <w:r w:rsidR="00880C9D" w:rsidRPr="00540028">
        <w:rPr>
          <w:rFonts w:ascii="Times New Roman" w:hAnsi="Times New Roman" w:cs="Times New Roman"/>
          <w:sz w:val="24"/>
          <w:szCs w:val="24"/>
        </w:rPr>
        <w:t>24</w:t>
      </w:r>
      <w:r w:rsidRPr="00540028">
        <w:rPr>
          <w:rFonts w:ascii="Times New Roman" w:hAnsi="Times New Roman" w:cs="Times New Roman"/>
          <w:sz w:val="24"/>
          <w:szCs w:val="24"/>
        </w:rPr>
        <w:t xml:space="preserve"> человека , количество молодых читателей у</w:t>
      </w:r>
      <w:r w:rsidR="00880C9D" w:rsidRPr="00540028">
        <w:rPr>
          <w:rFonts w:ascii="Times New Roman" w:hAnsi="Times New Roman" w:cs="Times New Roman"/>
          <w:sz w:val="24"/>
          <w:szCs w:val="24"/>
        </w:rPr>
        <w:t>величилос</w:t>
      </w:r>
      <w:r w:rsidRPr="00540028">
        <w:rPr>
          <w:rFonts w:ascii="Times New Roman" w:hAnsi="Times New Roman" w:cs="Times New Roman"/>
          <w:sz w:val="24"/>
          <w:szCs w:val="24"/>
        </w:rPr>
        <w:t xml:space="preserve">ь на </w:t>
      </w:r>
      <w:r w:rsidR="00880C9D" w:rsidRPr="00540028">
        <w:rPr>
          <w:rFonts w:ascii="Times New Roman" w:hAnsi="Times New Roman" w:cs="Times New Roman"/>
          <w:sz w:val="24"/>
          <w:szCs w:val="24"/>
        </w:rPr>
        <w:t>428</w:t>
      </w:r>
      <w:r w:rsidRPr="00540028">
        <w:rPr>
          <w:rFonts w:ascii="Times New Roman" w:hAnsi="Times New Roman" w:cs="Times New Roman"/>
          <w:sz w:val="24"/>
          <w:szCs w:val="24"/>
        </w:rPr>
        <w:t xml:space="preserve">чел.  </w:t>
      </w:r>
    </w:p>
    <w:p w14:paraId="6284DBD9" w14:textId="77777777" w:rsidR="00BB676F" w:rsidRPr="00540028" w:rsidRDefault="00BB676F" w:rsidP="00BB676F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</w:p>
    <w:p w14:paraId="1DF30893" w14:textId="77777777" w:rsidR="00BB676F" w:rsidRPr="00540028" w:rsidRDefault="00BB676F" w:rsidP="00BB676F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 w:rsidRPr="00540028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Посещения</w:t>
      </w:r>
    </w:p>
    <w:p w14:paraId="0F9CA2BB" w14:textId="77777777" w:rsidR="00BB676F" w:rsidRPr="00540028" w:rsidRDefault="00BB676F" w:rsidP="00BB676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71BA3AC" w14:textId="4F26EDF0" w:rsidR="00BB676F" w:rsidRPr="00540028" w:rsidRDefault="00BB676F" w:rsidP="00BB676F">
      <w:pPr>
        <w:spacing w:after="0" w:line="25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028">
        <w:rPr>
          <w:rFonts w:ascii="Times New Roman" w:eastAsia="Calibri" w:hAnsi="Times New Roman" w:cs="Times New Roman"/>
          <w:iCs/>
          <w:sz w:val="24"/>
          <w:szCs w:val="24"/>
        </w:rPr>
        <w:t>Востребованность библиотек определяет показатель–посещаемость библиотек. В 2021 году он составил</w:t>
      </w:r>
      <w:r w:rsidR="004F34DF" w:rsidRPr="00540028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82430</w:t>
      </w:r>
      <w:r w:rsidRPr="00540028">
        <w:rPr>
          <w:rFonts w:ascii="Times New Roman" w:eastAsia="Calibri" w:hAnsi="Times New Roman" w:cs="Times New Roman"/>
          <w:b/>
          <w:iCs/>
          <w:sz w:val="24"/>
          <w:szCs w:val="24"/>
        </w:rPr>
        <w:t>,</w:t>
      </w:r>
      <w:r w:rsidR="004F34DF" w:rsidRPr="00540028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540028">
        <w:rPr>
          <w:rFonts w:ascii="Times New Roman" w:eastAsia="Calibri" w:hAnsi="Times New Roman" w:cs="Times New Roman"/>
          <w:iCs/>
          <w:sz w:val="24"/>
          <w:szCs w:val="24"/>
        </w:rPr>
        <w:t>что по сравнению  с 20</w:t>
      </w:r>
      <w:r w:rsidR="002843D8" w:rsidRPr="00540028">
        <w:rPr>
          <w:rFonts w:ascii="Times New Roman" w:eastAsia="Calibri" w:hAnsi="Times New Roman" w:cs="Times New Roman"/>
          <w:iCs/>
          <w:sz w:val="24"/>
          <w:szCs w:val="24"/>
        </w:rPr>
        <w:t>19</w:t>
      </w:r>
      <w:r w:rsidRPr="00540028">
        <w:rPr>
          <w:rFonts w:ascii="Times New Roman" w:eastAsia="Calibri" w:hAnsi="Times New Roman" w:cs="Times New Roman"/>
          <w:iCs/>
          <w:sz w:val="24"/>
          <w:szCs w:val="24"/>
        </w:rPr>
        <w:t xml:space="preserve">г. </w:t>
      </w:r>
      <w:r w:rsidR="004F34DF" w:rsidRPr="00540028">
        <w:rPr>
          <w:rFonts w:ascii="Times New Roman" w:eastAsia="Calibri" w:hAnsi="Times New Roman" w:cs="Times New Roman"/>
          <w:iCs/>
          <w:sz w:val="24"/>
          <w:szCs w:val="24"/>
        </w:rPr>
        <w:t>больше</w:t>
      </w:r>
      <w:r w:rsidRPr="00540028">
        <w:rPr>
          <w:rFonts w:ascii="Times New Roman" w:eastAsia="Calibri" w:hAnsi="Times New Roman" w:cs="Times New Roman"/>
          <w:iCs/>
          <w:sz w:val="24"/>
          <w:szCs w:val="24"/>
        </w:rPr>
        <w:t xml:space="preserve">  на </w:t>
      </w:r>
      <w:r w:rsidR="004F34DF" w:rsidRPr="00540028">
        <w:rPr>
          <w:rFonts w:ascii="Times New Roman" w:eastAsia="Calibri" w:hAnsi="Times New Roman" w:cs="Times New Roman"/>
          <w:iCs/>
          <w:sz w:val="24"/>
          <w:szCs w:val="24"/>
        </w:rPr>
        <w:t>852</w:t>
      </w:r>
      <w:r w:rsidRPr="00540028">
        <w:rPr>
          <w:rFonts w:ascii="Times New Roman" w:eastAsia="Calibri" w:hAnsi="Times New Roman" w:cs="Times New Roman"/>
          <w:iCs/>
          <w:sz w:val="24"/>
          <w:szCs w:val="24"/>
        </w:rPr>
        <w:t>посещени</w:t>
      </w:r>
      <w:r w:rsidR="004F34DF" w:rsidRPr="00540028">
        <w:rPr>
          <w:rFonts w:ascii="Times New Roman" w:eastAsia="Calibri" w:hAnsi="Times New Roman" w:cs="Times New Roman"/>
          <w:iCs/>
          <w:sz w:val="24"/>
          <w:szCs w:val="24"/>
        </w:rPr>
        <w:t>я</w:t>
      </w:r>
      <w:r w:rsidRPr="00540028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540028">
        <w:rPr>
          <w:rFonts w:ascii="Times New Roman" w:eastAsia="Calibri" w:hAnsi="Times New Roman" w:cs="Times New Roman"/>
          <w:sz w:val="24"/>
          <w:szCs w:val="24"/>
        </w:rPr>
        <w:t xml:space="preserve">, количество посещений мероприятий </w:t>
      </w:r>
      <w:r w:rsidRPr="00540028">
        <w:rPr>
          <w:rFonts w:ascii="Times New Roman" w:hAnsi="Times New Roman" w:cs="Times New Roman"/>
          <w:sz w:val="24"/>
          <w:szCs w:val="24"/>
        </w:rPr>
        <w:t xml:space="preserve"> в 2021 году составило </w:t>
      </w:r>
      <w:r w:rsidR="004F34DF" w:rsidRPr="00540028">
        <w:rPr>
          <w:rFonts w:ascii="Times New Roman" w:hAnsi="Times New Roman" w:cs="Times New Roman"/>
          <w:b/>
          <w:sz w:val="24"/>
          <w:szCs w:val="24"/>
        </w:rPr>
        <w:t>16959</w:t>
      </w:r>
      <w:r w:rsidRPr="00540028">
        <w:rPr>
          <w:rFonts w:ascii="Times New Roman" w:hAnsi="Times New Roman" w:cs="Times New Roman"/>
          <w:b/>
          <w:sz w:val="24"/>
          <w:szCs w:val="24"/>
        </w:rPr>
        <w:t>,</w:t>
      </w:r>
      <w:r w:rsidRPr="00540028">
        <w:rPr>
          <w:rFonts w:ascii="Times New Roman" w:eastAsia="Calibri" w:hAnsi="Times New Roman" w:cs="Times New Roman"/>
          <w:sz w:val="24"/>
          <w:szCs w:val="24"/>
        </w:rPr>
        <w:t xml:space="preserve">что меньше в сравнении с 2019годом </w:t>
      </w:r>
      <w:r w:rsidR="004F34DF" w:rsidRPr="00540028">
        <w:rPr>
          <w:rFonts w:ascii="Times New Roman" w:eastAsia="Calibri" w:hAnsi="Times New Roman" w:cs="Times New Roman"/>
          <w:sz w:val="24"/>
          <w:szCs w:val="24"/>
        </w:rPr>
        <w:t xml:space="preserve"> больше </w:t>
      </w:r>
      <w:r w:rsidRPr="00540028">
        <w:rPr>
          <w:rFonts w:ascii="Times New Roman" w:eastAsia="Calibri" w:hAnsi="Times New Roman" w:cs="Times New Roman"/>
          <w:sz w:val="24"/>
          <w:szCs w:val="24"/>
        </w:rPr>
        <w:t xml:space="preserve">на  </w:t>
      </w:r>
      <w:r w:rsidR="004F34DF" w:rsidRPr="00540028">
        <w:rPr>
          <w:rFonts w:ascii="Times New Roman" w:eastAsia="Calibri" w:hAnsi="Times New Roman" w:cs="Times New Roman"/>
          <w:sz w:val="24"/>
          <w:szCs w:val="24"/>
        </w:rPr>
        <w:t>2902</w:t>
      </w:r>
    </w:p>
    <w:p w14:paraId="48569197" w14:textId="77777777" w:rsidR="00BB676F" w:rsidRPr="00540028" w:rsidRDefault="00BB676F" w:rsidP="00BB676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8"/>
        <w:gridCol w:w="1489"/>
        <w:gridCol w:w="1417"/>
        <w:gridCol w:w="1276"/>
        <w:gridCol w:w="969"/>
      </w:tblGrid>
      <w:tr w:rsidR="00BB676F" w:rsidRPr="00540028" w14:paraId="48089B54" w14:textId="77777777" w:rsidTr="002843D8">
        <w:trPr>
          <w:jc w:val="center"/>
        </w:trPr>
        <w:tc>
          <w:tcPr>
            <w:tcW w:w="4848" w:type="dxa"/>
            <w:shd w:val="clear" w:color="auto" w:fill="auto"/>
          </w:tcPr>
          <w:p w14:paraId="3C1C20A7" w14:textId="77777777" w:rsidR="00BB676F" w:rsidRPr="00540028" w:rsidRDefault="00BB676F" w:rsidP="00757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1489" w:type="dxa"/>
          </w:tcPr>
          <w:p w14:paraId="1E1D757F" w14:textId="77777777" w:rsidR="00BB676F" w:rsidRPr="00540028" w:rsidRDefault="00BB676F" w:rsidP="00757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6B313FE8" w14:textId="77777777" w:rsidR="00BB676F" w:rsidRPr="00540028" w:rsidRDefault="00BB676F" w:rsidP="00757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D9F04" w14:textId="77777777" w:rsidR="00BB676F" w:rsidRPr="00540028" w:rsidRDefault="00BB676F" w:rsidP="00757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</w:tcPr>
          <w:p w14:paraId="177A407C" w14:textId="77777777" w:rsidR="00BB676F" w:rsidRPr="00540028" w:rsidRDefault="00BB676F" w:rsidP="00757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+\_к 2019г.</w:t>
            </w:r>
          </w:p>
        </w:tc>
      </w:tr>
      <w:tr w:rsidR="00BB676F" w:rsidRPr="00540028" w14:paraId="069163D8" w14:textId="77777777" w:rsidTr="002843D8">
        <w:trPr>
          <w:jc w:val="center"/>
        </w:trPr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BCDE5" w14:textId="77777777" w:rsidR="00BB676F" w:rsidRPr="00540028" w:rsidRDefault="00BB676F" w:rsidP="00757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028">
              <w:rPr>
                <w:rFonts w:ascii="Times New Roman" w:eastAsia="Calibri" w:hAnsi="Times New Roman" w:cs="Times New Roman"/>
                <w:sz w:val="24"/>
                <w:szCs w:val="24"/>
              </w:rPr>
              <w:t>Число посещений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14:paraId="4A567EA4" w14:textId="77777777" w:rsidR="00BB676F" w:rsidRPr="00540028" w:rsidRDefault="00BB676F" w:rsidP="00757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028">
              <w:rPr>
                <w:rFonts w:ascii="Times New Roman" w:eastAsia="Calibri" w:hAnsi="Times New Roman" w:cs="Times New Roman"/>
                <w:sz w:val="24"/>
                <w:szCs w:val="24"/>
              </w:rPr>
              <w:t>81578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391C" w14:textId="77777777" w:rsidR="00BB676F" w:rsidRPr="00540028" w:rsidRDefault="00BB676F" w:rsidP="00757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028">
              <w:rPr>
                <w:rFonts w:ascii="Times New Roman" w:eastAsia="Calibri" w:hAnsi="Times New Roman" w:cs="Times New Roman"/>
                <w:sz w:val="24"/>
                <w:szCs w:val="24"/>
              </w:rPr>
              <w:t>72871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D7B7" w14:textId="2E1BD385" w:rsidR="00BB676F" w:rsidRPr="00540028" w:rsidRDefault="006E7338" w:rsidP="00757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028">
              <w:rPr>
                <w:rFonts w:ascii="Times New Roman" w:eastAsia="Calibri" w:hAnsi="Times New Roman" w:cs="Times New Roman"/>
                <w:sz w:val="24"/>
                <w:szCs w:val="24"/>
              </w:rPr>
              <w:t>82430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DC5ABA" w14:textId="5C093FBF" w:rsidR="00BB676F" w:rsidRPr="00540028" w:rsidRDefault="006E7338" w:rsidP="00757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+852</w:t>
            </w:r>
          </w:p>
        </w:tc>
      </w:tr>
      <w:tr w:rsidR="00BB676F" w:rsidRPr="00540028" w14:paraId="61A905E6" w14:textId="77777777" w:rsidTr="002843D8">
        <w:trPr>
          <w:jc w:val="center"/>
        </w:trPr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019E2" w14:textId="77777777" w:rsidR="00BB676F" w:rsidRPr="00540028" w:rsidRDefault="00BB676F" w:rsidP="00757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0028">
              <w:rPr>
                <w:rFonts w:ascii="Times New Roman" w:eastAsia="Calibri" w:hAnsi="Times New Roman" w:cs="Times New Roman"/>
                <w:sz w:val="24"/>
                <w:szCs w:val="24"/>
              </w:rPr>
              <w:t>В.т</w:t>
            </w:r>
            <w:proofErr w:type="spellEnd"/>
            <w:r w:rsidRPr="00540028">
              <w:rPr>
                <w:rFonts w:ascii="Times New Roman" w:eastAsia="Calibri" w:hAnsi="Times New Roman" w:cs="Times New Roman"/>
                <w:sz w:val="24"/>
                <w:szCs w:val="24"/>
              </w:rPr>
              <w:t>. на массовых мероприятиях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14:paraId="08DDA05D" w14:textId="77777777" w:rsidR="00BB676F" w:rsidRPr="00540028" w:rsidRDefault="00BB676F" w:rsidP="00757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028">
              <w:rPr>
                <w:rFonts w:ascii="Times New Roman" w:eastAsia="Calibri" w:hAnsi="Times New Roman" w:cs="Times New Roman"/>
                <w:sz w:val="24"/>
                <w:szCs w:val="24"/>
              </w:rPr>
              <w:t>14057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B82C" w14:textId="77777777" w:rsidR="00BB676F" w:rsidRPr="00540028" w:rsidRDefault="00BB676F" w:rsidP="00757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028">
              <w:rPr>
                <w:rFonts w:ascii="Times New Roman" w:eastAsia="Calibri" w:hAnsi="Times New Roman" w:cs="Times New Roman"/>
                <w:sz w:val="24"/>
                <w:szCs w:val="24"/>
              </w:rPr>
              <w:t>13180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4627" w14:textId="4AFF2C42" w:rsidR="00BB676F" w:rsidRPr="00540028" w:rsidRDefault="006E7338" w:rsidP="00757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028">
              <w:rPr>
                <w:rFonts w:ascii="Times New Roman" w:eastAsia="Calibri" w:hAnsi="Times New Roman" w:cs="Times New Roman"/>
                <w:sz w:val="24"/>
                <w:szCs w:val="24"/>
              </w:rPr>
              <w:t>16959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E31BA9" w14:textId="0629F82E" w:rsidR="00BB676F" w:rsidRPr="00540028" w:rsidRDefault="006E7338" w:rsidP="00757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+2902</w:t>
            </w:r>
          </w:p>
        </w:tc>
      </w:tr>
    </w:tbl>
    <w:p w14:paraId="2C542ACA" w14:textId="77777777" w:rsidR="00BB676F" w:rsidRPr="00540028" w:rsidRDefault="00BB676F" w:rsidP="00BB676F">
      <w:pPr>
        <w:tabs>
          <w:tab w:val="left" w:pos="851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13CBA4" w14:textId="7D3BF2CC" w:rsidR="00BB676F" w:rsidRPr="00540028" w:rsidRDefault="00BB676F" w:rsidP="00BB676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028">
        <w:rPr>
          <w:rFonts w:ascii="Times New Roman" w:eastAsia="Calibri" w:hAnsi="Times New Roman" w:cs="Times New Roman"/>
          <w:sz w:val="24"/>
          <w:szCs w:val="24"/>
        </w:rPr>
        <w:t xml:space="preserve">Документальный фонд библиотек на бумажных и электронных носителях на 01.01.2022года составляет </w:t>
      </w:r>
      <w:r w:rsidR="00CE5C95" w:rsidRPr="00540028">
        <w:rPr>
          <w:rFonts w:ascii="Times New Roman" w:eastAsia="Calibri" w:hAnsi="Times New Roman" w:cs="Times New Roman"/>
          <w:b/>
          <w:sz w:val="24"/>
          <w:szCs w:val="24"/>
        </w:rPr>
        <w:t>143224</w:t>
      </w:r>
      <w:r w:rsidRPr="00540028">
        <w:rPr>
          <w:rFonts w:ascii="Times New Roman" w:eastAsia="Calibri" w:hAnsi="Times New Roman" w:cs="Times New Roman"/>
          <w:b/>
          <w:sz w:val="24"/>
          <w:szCs w:val="24"/>
        </w:rPr>
        <w:t>экз</w:t>
      </w:r>
      <w:r w:rsidRPr="0054002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7834CE" w14:textId="77777777" w:rsidR="00BB676F" w:rsidRPr="00540028" w:rsidRDefault="00BB676F" w:rsidP="00BB676F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40028">
        <w:rPr>
          <w:rFonts w:ascii="Times New Roman" w:eastAsia="Calibri" w:hAnsi="Times New Roman" w:cs="Times New Roman"/>
          <w:b/>
          <w:sz w:val="24"/>
          <w:szCs w:val="24"/>
          <w:u w:val="single"/>
        </w:rPr>
        <w:t>Движение фонда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3260"/>
      </w:tblGrid>
      <w:tr w:rsidR="00BB676F" w:rsidRPr="00540028" w14:paraId="47D38824" w14:textId="77777777" w:rsidTr="007571EC">
        <w:tc>
          <w:tcPr>
            <w:tcW w:w="5353" w:type="dxa"/>
            <w:shd w:val="clear" w:color="auto" w:fill="auto"/>
            <w:vAlign w:val="center"/>
          </w:tcPr>
          <w:p w14:paraId="418EC80F" w14:textId="77777777" w:rsidR="00BB676F" w:rsidRPr="00540028" w:rsidRDefault="00BB676F" w:rsidP="007571E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0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Поступило в 2019году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D9DBFCB" w14:textId="77777777" w:rsidR="00BB676F" w:rsidRPr="00540028" w:rsidRDefault="00BB676F" w:rsidP="007571E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7314</w:t>
            </w:r>
          </w:p>
        </w:tc>
      </w:tr>
      <w:tr w:rsidR="00BB676F" w:rsidRPr="00540028" w14:paraId="00930EBC" w14:textId="77777777" w:rsidTr="007571EC">
        <w:tc>
          <w:tcPr>
            <w:tcW w:w="5353" w:type="dxa"/>
            <w:shd w:val="clear" w:color="auto" w:fill="auto"/>
            <w:vAlign w:val="center"/>
          </w:tcPr>
          <w:p w14:paraId="191AAC2A" w14:textId="77777777" w:rsidR="00BB676F" w:rsidRPr="00540028" w:rsidRDefault="00BB676F" w:rsidP="007571E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0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Поступило в 2020году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4B8DFE" w14:textId="77777777" w:rsidR="00BB676F" w:rsidRPr="00540028" w:rsidRDefault="00BB676F" w:rsidP="007571E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0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3292</w:t>
            </w:r>
          </w:p>
        </w:tc>
      </w:tr>
      <w:tr w:rsidR="00BB676F" w:rsidRPr="00540028" w14:paraId="184D6785" w14:textId="77777777" w:rsidTr="007571EC">
        <w:tc>
          <w:tcPr>
            <w:tcW w:w="5353" w:type="dxa"/>
            <w:shd w:val="clear" w:color="auto" w:fill="auto"/>
            <w:vAlign w:val="center"/>
          </w:tcPr>
          <w:p w14:paraId="24A90463" w14:textId="77777777" w:rsidR="00BB676F" w:rsidRPr="00540028" w:rsidRDefault="00BB676F" w:rsidP="007571E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0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Поступило в 2021г.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1A0563" w14:textId="52237E59" w:rsidR="00BB676F" w:rsidRPr="00540028" w:rsidRDefault="0082663E" w:rsidP="007571E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3364</w:t>
            </w:r>
          </w:p>
        </w:tc>
      </w:tr>
      <w:tr w:rsidR="00BB676F" w:rsidRPr="00540028" w14:paraId="18726B9A" w14:textId="77777777" w:rsidTr="00757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353" w:type="dxa"/>
            <w:shd w:val="clear" w:color="auto" w:fill="auto"/>
          </w:tcPr>
          <w:p w14:paraId="6C890C28" w14:textId="77777777" w:rsidR="00BB676F" w:rsidRPr="00540028" w:rsidRDefault="00BB676F" w:rsidP="0075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0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Выбыло в 2019году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60A44185" w14:textId="77777777" w:rsidR="00BB676F" w:rsidRPr="00540028" w:rsidRDefault="00BB676F" w:rsidP="00757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028">
              <w:rPr>
                <w:rFonts w:ascii="Times New Roman" w:eastAsia="Calibri" w:hAnsi="Times New Roman" w:cs="Times New Roman"/>
                <w:sz w:val="24"/>
                <w:szCs w:val="24"/>
              </w:rPr>
              <w:t>11087</w:t>
            </w:r>
          </w:p>
        </w:tc>
      </w:tr>
      <w:tr w:rsidR="00BB676F" w:rsidRPr="00540028" w14:paraId="0B0B66E6" w14:textId="77777777" w:rsidTr="00757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353" w:type="dxa"/>
            <w:shd w:val="clear" w:color="auto" w:fill="auto"/>
          </w:tcPr>
          <w:p w14:paraId="7896B614" w14:textId="77777777" w:rsidR="00BB676F" w:rsidRPr="00540028" w:rsidRDefault="00BB676F" w:rsidP="0075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0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Выбыло в 2020году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8D413E0" w14:textId="77777777" w:rsidR="00BB676F" w:rsidRPr="00540028" w:rsidRDefault="00BB676F" w:rsidP="00757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0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8893</w:t>
            </w:r>
          </w:p>
        </w:tc>
      </w:tr>
      <w:tr w:rsidR="00BB676F" w:rsidRPr="00540028" w14:paraId="4B3C46A3" w14:textId="77777777" w:rsidTr="00757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353" w:type="dxa"/>
            <w:shd w:val="clear" w:color="auto" w:fill="auto"/>
          </w:tcPr>
          <w:p w14:paraId="4F7735F5" w14:textId="77777777" w:rsidR="00BB676F" w:rsidRPr="00540028" w:rsidRDefault="00BB676F" w:rsidP="0075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0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Выбыло в 2021году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2B5DDEE2" w14:textId="31EE6129" w:rsidR="00BB676F" w:rsidRPr="00540028" w:rsidRDefault="004D2C17" w:rsidP="00757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7019</w:t>
            </w:r>
          </w:p>
        </w:tc>
      </w:tr>
      <w:tr w:rsidR="00BB676F" w:rsidRPr="00540028" w14:paraId="2FACEA40" w14:textId="77777777" w:rsidTr="00757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5353" w:type="dxa"/>
            <w:shd w:val="clear" w:color="auto" w:fill="auto"/>
          </w:tcPr>
          <w:p w14:paraId="626EC071" w14:textId="77777777" w:rsidR="00BB676F" w:rsidRPr="00540028" w:rsidRDefault="00BB676F" w:rsidP="0075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4002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    Состоит на 01.01.2020</w:t>
            </w:r>
          </w:p>
        </w:tc>
        <w:tc>
          <w:tcPr>
            <w:tcW w:w="3260" w:type="dxa"/>
            <w:shd w:val="clear" w:color="auto" w:fill="auto"/>
          </w:tcPr>
          <w:p w14:paraId="4DD9981A" w14:textId="77777777" w:rsidR="00BB676F" w:rsidRPr="00540028" w:rsidRDefault="00BB676F" w:rsidP="00757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0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152452</w:t>
            </w:r>
          </w:p>
        </w:tc>
      </w:tr>
      <w:tr w:rsidR="00BB676F" w:rsidRPr="00540028" w14:paraId="650B94BE" w14:textId="77777777" w:rsidTr="00757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5353" w:type="dxa"/>
            <w:shd w:val="clear" w:color="auto" w:fill="auto"/>
          </w:tcPr>
          <w:p w14:paraId="17A353B2" w14:textId="77777777" w:rsidR="00BB676F" w:rsidRPr="00540028" w:rsidRDefault="00BB676F" w:rsidP="0075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4002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Состоит на 01.01.2021</w:t>
            </w:r>
          </w:p>
        </w:tc>
        <w:tc>
          <w:tcPr>
            <w:tcW w:w="3260" w:type="dxa"/>
            <w:shd w:val="clear" w:color="auto" w:fill="auto"/>
          </w:tcPr>
          <w:p w14:paraId="6FCEA136" w14:textId="77777777" w:rsidR="00BB676F" w:rsidRPr="00540028" w:rsidRDefault="00BB676F" w:rsidP="00757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0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146879</w:t>
            </w:r>
          </w:p>
        </w:tc>
      </w:tr>
      <w:tr w:rsidR="00BB676F" w:rsidRPr="00540028" w14:paraId="3601B748" w14:textId="77777777" w:rsidTr="00757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5353" w:type="dxa"/>
            <w:shd w:val="clear" w:color="auto" w:fill="auto"/>
          </w:tcPr>
          <w:p w14:paraId="08562E3E" w14:textId="77777777" w:rsidR="00BB676F" w:rsidRPr="00540028" w:rsidRDefault="00BB676F" w:rsidP="0075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4002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Состоит на 01.01.2022г.</w:t>
            </w:r>
          </w:p>
        </w:tc>
        <w:tc>
          <w:tcPr>
            <w:tcW w:w="3260" w:type="dxa"/>
            <w:shd w:val="clear" w:color="auto" w:fill="auto"/>
          </w:tcPr>
          <w:p w14:paraId="6D38C59B" w14:textId="2FAF2666" w:rsidR="00BB676F" w:rsidRPr="00540028" w:rsidRDefault="004D2C17" w:rsidP="00757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143224</w:t>
            </w:r>
          </w:p>
        </w:tc>
      </w:tr>
    </w:tbl>
    <w:p w14:paraId="35AAC14B" w14:textId="77777777" w:rsidR="00540028" w:rsidRPr="00540028" w:rsidRDefault="00540028" w:rsidP="00E86B3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46B359" w14:textId="7C1334E7" w:rsidR="00E86B30" w:rsidRPr="00E86B30" w:rsidRDefault="00540028" w:rsidP="00E86B30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400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B43B6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Библиотечные фонды </w:t>
      </w:r>
      <w:r w:rsidR="00E86B30" w:rsidRPr="00E86B30">
        <w:rPr>
          <w:rFonts w:ascii="Times New Roman" w:eastAsia="Calibri" w:hAnsi="Times New Roman" w:cs="Times New Roman"/>
          <w:b/>
          <w:sz w:val="24"/>
          <w:szCs w:val="24"/>
          <w:u w:val="single"/>
        </w:rPr>
        <w:t>(формирование, использование, сохранность)</w:t>
      </w:r>
    </w:p>
    <w:p w14:paraId="2A5B4FF9" w14:textId="740F3D5A" w:rsidR="00E86B30" w:rsidRPr="00E86B30" w:rsidRDefault="00E86B30" w:rsidP="00E86B3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6B30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E86B3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. Библиотечный фонд на физических (материальных) носителях: формирование и состояние</w:t>
      </w:r>
    </w:p>
    <w:tbl>
      <w:tblPr>
        <w:tblW w:w="5225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04"/>
        <w:gridCol w:w="2161"/>
        <w:gridCol w:w="1845"/>
        <w:gridCol w:w="1777"/>
        <w:gridCol w:w="1401"/>
        <w:gridCol w:w="178"/>
        <w:gridCol w:w="1276"/>
      </w:tblGrid>
      <w:tr w:rsidR="00E86B30" w:rsidRPr="00E86B30" w14:paraId="3BDCC254" w14:textId="77777777" w:rsidTr="003435D6">
        <w:tc>
          <w:tcPr>
            <w:tcW w:w="9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7D9D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D443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Состояло  </w:t>
            </w:r>
          </w:p>
          <w:p w14:paraId="39FF6293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01.01.2021 г. </w:t>
            </w:r>
          </w:p>
          <w:p w14:paraId="157584C3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(экз. книг, брошюр, журналов, годовых комплектов газет)</w:t>
            </w:r>
          </w:p>
        </w:tc>
        <w:tc>
          <w:tcPr>
            <w:tcW w:w="16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2DAC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Поступило</w:t>
            </w:r>
          </w:p>
          <w:p w14:paraId="493F9EA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за 2021 г.</w:t>
            </w:r>
          </w:p>
        </w:tc>
        <w:tc>
          <w:tcPr>
            <w:tcW w:w="6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6DD9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Выбыло</w:t>
            </w:r>
          </w:p>
          <w:p w14:paraId="0A5EB62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за 2021 г.</w:t>
            </w:r>
          </w:p>
          <w:p w14:paraId="6E7FC68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FC4E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Состоит </w:t>
            </w:r>
          </w:p>
          <w:p w14:paraId="276234B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на 01.01.2022 г.</w:t>
            </w:r>
          </w:p>
          <w:p w14:paraId="7D8D96BD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B30" w:rsidRPr="00E86B30" w14:paraId="22904735" w14:textId="77777777" w:rsidTr="003435D6">
        <w:tc>
          <w:tcPr>
            <w:tcW w:w="9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7D92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1547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29A78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экз. книг, брошюр, журналов, годовых комплектов газет</w:t>
            </w:r>
          </w:p>
          <w:p w14:paraId="172CD8D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(всего / без </w:t>
            </w: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ВСО)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6A11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Названий*</w:t>
            </w:r>
          </w:p>
        </w:tc>
        <w:tc>
          <w:tcPr>
            <w:tcW w:w="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DEC87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7F1B3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B30" w:rsidRPr="00E86B30" w14:paraId="50D6AA9A" w14:textId="77777777" w:rsidTr="003435D6"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8744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D9108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146879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F14E0" w14:textId="77777777" w:rsidR="00E86B30" w:rsidRPr="008236D3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36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3364/3364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6AAED" w14:textId="49DA80E8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149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92B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7019</w:t>
            </w: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BD4F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143224</w:t>
            </w:r>
          </w:p>
        </w:tc>
      </w:tr>
      <w:tr w:rsidR="00E86B30" w:rsidRPr="00E86B30" w14:paraId="4A8A8D87" w14:textId="77777777" w:rsidTr="003435D6"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BB4E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т. ч. по видам: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6FAE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4174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D005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E5E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D13B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86B30" w:rsidRPr="00E86B30" w14:paraId="09C738AE" w14:textId="77777777" w:rsidTr="008236D3">
        <w:trPr>
          <w:trHeight w:val="730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44E68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КНИГИ и брошюры 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0728D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139941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3B5D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1955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EE4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1060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66F6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5138</w:t>
            </w: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D41E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136758</w:t>
            </w:r>
          </w:p>
        </w:tc>
      </w:tr>
      <w:tr w:rsidR="00E86B30" w:rsidRPr="00E86B30" w14:paraId="11276BBC" w14:textId="77777777" w:rsidTr="003435D6"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304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Электронные ресурсы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79938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886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DC95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2F4B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1E01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F08F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881</w:t>
            </w:r>
          </w:p>
        </w:tc>
      </w:tr>
      <w:tr w:rsidR="00E86B30" w:rsidRPr="00E86B30" w14:paraId="165343AE" w14:textId="77777777" w:rsidTr="003435D6"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BEC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АДВ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F839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338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8845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9A58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0984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F4413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337</w:t>
            </w:r>
          </w:p>
        </w:tc>
      </w:tr>
      <w:tr w:rsidR="00E86B30" w:rsidRPr="00E86B30" w14:paraId="6E1A86DE" w14:textId="77777777" w:rsidTr="003435D6"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8153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ПЕРИОДИКА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E93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5714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A0E6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1408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E92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74AC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1874</w:t>
            </w: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C086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5248</w:t>
            </w:r>
          </w:p>
        </w:tc>
      </w:tr>
      <w:tr w:rsidR="00E86B30" w:rsidRPr="00E86B30" w14:paraId="0F63D619" w14:textId="77777777" w:rsidTr="003435D6"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4F72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- в т. ч.: журналы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5BFC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5361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43CB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1279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0A858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9A0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1772</w:t>
            </w: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EA59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4868</w:t>
            </w:r>
          </w:p>
        </w:tc>
      </w:tr>
      <w:tr w:rsidR="00E86B30" w:rsidRPr="00E86B30" w14:paraId="60661839" w14:textId="77777777" w:rsidTr="003435D6"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925B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- в т. ч.:  газеты**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460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353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47FF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CDF8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22DD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25AE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380</w:t>
            </w:r>
          </w:p>
        </w:tc>
      </w:tr>
      <w:tr w:rsidR="00E86B30" w:rsidRPr="00E86B30" w14:paraId="1840C5C8" w14:textId="77777777" w:rsidTr="003435D6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BC276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 них:</w:t>
            </w:r>
          </w:p>
        </w:tc>
      </w:tr>
      <w:tr w:rsidR="00E86B30" w:rsidRPr="00E86B30" w14:paraId="15FA1094" w14:textId="77777777" w:rsidTr="003435D6">
        <w:trPr>
          <w:trHeight w:val="365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F04CF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Краеведческие издания:</w:t>
            </w:r>
          </w:p>
          <w:p w14:paraId="28C497BD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8D180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21810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EAABD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920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6E35F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7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DAC67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306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7A256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22424</w:t>
            </w:r>
          </w:p>
        </w:tc>
      </w:tr>
      <w:tr w:rsidR="00E86B30" w:rsidRPr="00E86B30" w14:paraId="1EA60343" w14:textId="77777777" w:rsidTr="003435D6">
        <w:trPr>
          <w:trHeight w:val="413"/>
        </w:trPr>
        <w:tc>
          <w:tcPr>
            <w:tcW w:w="9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5AB2A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 т. ч. книги, брошюры: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60587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20767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5EF05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694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76B9F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B1FAB8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898AD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21289</w:t>
            </w:r>
          </w:p>
        </w:tc>
      </w:tr>
      <w:tr w:rsidR="00E86B30" w:rsidRPr="00E86B30" w14:paraId="1BC50593" w14:textId="77777777" w:rsidTr="003435D6">
        <w:trPr>
          <w:trHeight w:val="413"/>
        </w:trPr>
        <w:tc>
          <w:tcPr>
            <w:tcW w:w="9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D7E6B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Электронные ресурсы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BB28B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435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14CDD7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298C2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F2358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FBED2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433</w:t>
            </w:r>
          </w:p>
        </w:tc>
      </w:tr>
      <w:tr w:rsidR="00E86B30" w:rsidRPr="00E86B30" w14:paraId="70B83CEE" w14:textId="77777777" w:rsidTr="003435D6">
        <w:trPr>
          <w:trHeight w:val="413"/>
        </w:trPr>
        <w:tc>
          <w:tcPr>
            <w:tcW w:w="9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73922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АДВ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BB7D8D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CC3C7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39CFC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E4872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2244D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86B30" w:rsidRPr="00E86B30" w14:paraId="1A27E04E" w14:textId="77777777" w:rsidTr="003435D6">
        <w:trPr>
          <w:trHeight w:val="308"/>
        </w:trPr>
        <w:tc>
          <w:tcPr>
            <w:tcW w:w="9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5937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 т. ч. периодика (журналы, газеты**):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6B1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605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4D559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225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0A81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8ED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29C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699</w:t>
            </w:r>
          </w:p>
        </w:tc>
      </w:tr>
      <w:tr w:rsidR="00E86B30" w:rsidRPr="00E86B30" w14:paraId="3DDFB588" w14:textId="77777777" w:rsidTr="003435D6">
        <w:trPr>
          <w:trHeight w:val="80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154C7A" w14:textId="3D954CBE" w:rsidR="00E86B30" w:rsidRPr="00442CE1" w:rsidRDefault="00E86B30" w:rsidP="00442C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 них: </w:t>
            </w:r>
            <w:r w:rsidRPr="00442C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муниципальный обязательный экземпляр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8355A7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7DF4D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4EE78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DAF60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3874A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82</w:t>
            </w:r>
          </w:p>
        </w:tc>
      </w:tr>
      <w:tr w:rsidR="00E86B30" w:rsidRPr="00E86B30" w14:paraId="172AB51F" w14:textId="77777777" w:rsidTr="003435D6">
        <w:trPr>
          <w:trHeight w:val="237"/>
        </w:trPr>
        <w:tc>
          <w:tcPr>
            <w:tcW w:w="9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44093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-книги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22183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06AC6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1193E8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6421F8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77F62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86B30" w:rsidRPr="00E86B30" w14:paraId="3422BFD9" w14:textId="77777777" w:rsidTr="003435D6">
        <w:trPr>
          <w:trHeight w:val="326"/>
        </w:trPr>
        <w:tc>
          <w:tcPr>
            <w:tcW w:w="9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2B4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-периодика (журналы, газеты**):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4FDB1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9415B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10B3B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CC3958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0BD1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82</w:t>
            </w:r>
          </w:p>
        </w:tc>
      </w:tr>
      <w:tr w:rsidR="00E86B30" w:rsidRPr="00E86B30" w14:paraId="30263126" w14:textId="77777777" w:rsidTr="003435D6"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3426ACE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Редкие издания (до 1926 г.)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AC478F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E62053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16E9BC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B5B96F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3BC0C07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0D046FD7" w14:textId="77777777" w:rsidR="00E86B30" w:rsidRPr="00E86B30" w:rsidRDefault="00E86B30" w:rsidP="00E86B3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C49748" w14:textId="44BD7FBC" w:rsidR="00E86B30" w:rsidRPr="00E86B30" w:rsidRDefault="00E86B30" w:rsidP="00E86B30">
      <w:pPr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86B3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2. Статистические данные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268"/>
        <w:gridCol w:w="3402"/>
        <w:gridCol w:w="1559"/>
      </w:tblGrid>
      <w:tr w:rsidR="00E86B30" w:rsidRPr="00E86B30" w14:paraId="448424B6" w14:textId="77777777" w:rsidTr="003435D6">
        <w:tc>
          <w:tcPr>
            <w:tcW w:w="2660" w:type="dxa"/>
            <w:gridSpan w:val="2"/>
          </w:tcPr>
          <w:p w14:paraId="11EC9D92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B30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</w:tcPr>
          <w:p w14:paraId="3D65999E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B30">
              <w:rPr>
                <w:rFonts w:ascii="Times New Roman" w:hAnsi="Times New Roman"/>
                <w:b/>
                <w:sz w:val="24"/>
                <w:szCs w:val="24"/>
              </w:rPr>
              <w:t>Сущность показателя</w:t>
            </w:r>
          </w:p>
        </w:tc>
        <w:tc>
          <w:tcPr>
            <w:tcW w:w="3402" w:type="dxa"/>
          </w:tcPr>
          <w:p w14:paraId="7DC32959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B30">
              <w:rPr>
                <w:rFonts w:ascii="Times New Roman" w:hAnsi="Times New Roman"/>
                <w:b/>
                <w:sz w:val="24"/>
                <w:szCs w:val="24"/>
              </w:rPr>
              <w:t>Расчетная формула</w:t>
            </w:r>
          </w:p>
        </w:tc>
        <w:tc>
          <w:tcPr>
            <w:tcW w:w="1559" w:type="dxa"/>
          </w:tcPr>
          <w:p w14:paraId="43162B33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B30">
              <w:rPr>
                <w:rFonts w:ascii="Times New Roman" w:hAnsi="Times New Roman"/>
                <w:b/>
                <w:sz w:val="24"/>
                <w:szCs w:val="24"/>
              </w:rPr>
              <w:t>Показатель библиотеки</w:t>
            </w:r>
          </w:p>
        </w:tc>
      </w:tr>
      <w:tr w:rsidR="00E86B30" w:rsidRPr="00E86B30" w14:paraId="5EB876C6" w14:textId="77777777" w:rsidTr="003435D6">
        <w:tc>
          <w:tcPr>
            <w:tcW w:w="2660" w:type="dxa"/>
            <w:gridSpan w:val="2"/>
          </w:tcPr>
          <w:p w14:paraId="1C812426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30">
              <w:rPr>
                <w:rFonts w:ascii="Times New Roman" w:hAnsi="Times New Roman"/>
                <w:sz w:val="24"/>
                <w:szCs w:val="24"/>
              </w:rPr>
              <w:t>Обновляемость</w:t>
            </w:r>
            <w:proofErr w:type="spellEnd"/>
            <w:r w:rsidRPr="00E86B30">
              <w:rPr>
                <w:rFonts w:ascii="Times New Roman" w:hAnsi="Times New Roman"/>
                <w:sz w:val="24"/>
                <w:szCs w:val="24"/>
              </w:rPr>
              <w:t xml:space="preserve"> библиотечного фонда</w:t>
            </w:r>
          </w:p>
        </w:tc>
        <w:tc>
          <w:tcPr>
            <w:tcW w:w="2268" w:type="dxa"/>
          </w:tcPr>
          <w:p w14:paraId="21548AF7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 xml:space="preserve">Степень обновления фонда за </w:t>
            </w:r>
            <w:proofErr w:type="spellStart"/>
            <w:r w:rsidRPr="00E86B30">
              <w:rPr>
                <w:rFonts w:ascii="Times New Roman" w:hAnsi="Times New Roman"/>
                <w:sz w:val="24"/>
                <w:szCs w:val="24"/>
              </w:rPr>
              <w:t>опред</w:t>
            </w:r>
            <w:proofErr w:type="spellEnd"/>
            <w:r w:rsidRPr="00E86B30">
              <w:rPr>
                <w:rFonts w:ascii="Times New Roman" w:hAnsi="Times New Roman"/>
                <w:sz w:val="24"/>
                <w:szCs w:val="24"/>
              </w:rPr>
              <w:t>. период</w:t>
            </w:r>
          </w:p>
        </w:tc>
        <w:tc>
          <w:tcPr>
            <w:tcW w:w="3402" w:type="dxa"/>
          </w:tcPr>
          <w:p w14:paraId="4363F24F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86B30">
              <w:rPr>
                <w:rFonts w:ascii="Times New Roman" w:hAnsi="Times New Roman"/>
                <w:sz w:val="24"/>
                <w:szCs w:val="24"/>
              </w:rPr>
              <w:t>Пф</w:t>
            </w:r>
            <w:proofErr w:type="spellEnd"/>
            <w:r w:rsidRPr="00E86B30">
              <w:rPr>
                <w:rFonts w:ascii="Times New Roman" w:hAnsi="Times New Roman"/>
                <w:sz w:val="24"/>
                <w:szCs w:val="24"/>
              </w:rPr>
              <w:t xml:space="preserve"> : Ф)  </w:t>
            </w:r>
            <w:r w:rsidRPr="00E86B3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86B30">
              <w:rPr>
                <w:rFonts w:ascii="Times New Roman" w:hAnsi="Times New Roman"/>
                <w:sz w:val="24"/>
                <w:szCs w:val="24"/>
              </w:rPr>
              <w:t xml:space="preserve"> 100, где</w:t>
            </w:r>
          </w:p>
          <w:p w14:paraId="6C538C99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86B30">
              <w:rPr>
                <w:rFonts w:ascii="Times New Roman" w:hAnsi="Times New Roman"/>
                <w:i/>
                <w:sz w:val="24"/>
                <w:szCs w:val="24"/>
              </w:rPr>
              <w:t>Пф</w:t>
            </w:r>
            <w:proofErr w:type="spellEnd"/>
            <w:r w:rsidRPr="00E86B30">
              <w:rPr>
                <w:rFonts w:ascii="Times New Roman" w:hAnsi="Times New Roman"/>
                <w:i/>
                <w:sz w:val="24"/>
                <w:szCs w:val="24"/>
              </w:rPr>
              <w:t xml:space="preserve"> – объём новых поступлений за год,</w:t>
            </w:r>
          </w:p>
          <w:p w14:paraId="5C45C9DC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i/>
                <w:sz w:val="24"/>
                <w:szCs w:val="24"/>
              </w:rPr>
              <w:t xml:space="preserve"> Ф – объём фонда на конец отчетного года</w:t>
            </w:r>
          </w:p>
        </w:tc>
        <w:tc>
          <w:tcPr>
            <w:tcW w:w="1559" w:type="dxa"/>
          </w:tcPr>
          <w:p w14:paraId="7C5DD58F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D6CA95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 xml:space="preserve">  2,35</w:t>
            </w:r>
          </w:p>
          <w:p w14:paraId="692684E0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C481E9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30">
              <w:rPr>
                <w:rFonts w:ascii="Times New Roman" w:hAnsi="Times New Roman"/>
                <w:sz w:val="24"/>
                <w:szCs w:val="24"/>
              </w:rPr>
              <w:t>Оптим</w:t>
            </w:r>
            <w:proofErr w:type="spellEnd"/>
            <w:r w:rsidRPr="00E86B30">
              <w:rPr>
                <w:rFonts w:ascii="Times New Roman" w:hAnsi="Times New Roman"/>
                <w:sz w:val="24"/>
                <w:szCs w:val="24"/>
              </w:rPr>
              <w:t xml:space="preserve"> показатель - 5</w:t>
            </w:r>
          </w:p>
        </w:tc>
      </w:tr>
      <w:tr w:rsidR="00E86B30" w:rsidRPr="00E86B30" w14:paraId="422DB6C1" w14:textId="77777777" w:rsidTr="003435D6">
        <w:tc>
          <w:tcPr>
            <w:tcW w:w="2660" w:type="dxa"/>
            <w:gridSpan w:val="2"/>
          </w:tcPr>
          <w:p w14:paraId="65B16D6F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>Обращаемость библиотечного фонда</w:t>
            </w:r>
          </w:p>
        </w:tc>
        <w:tc>
          <w:tcPr>
            <w:tcW w:w="2268" w:type="dxa"/>
          </w:tcPr>
          <w:p w14:paraId="62C01D8E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>Среднее количество выдач каждого документа в фонде за год</w:t>
            </w:r>
          </w:p>
        </w:tc>
        <w:tc>
          <w:tcPr>
            <w:tcW w:w="3402" w:type="dxa"/>
          </w:tcPr>
          <w:p w14:paraId="7F3AAF71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>В : Ф, где</w:t>
            </w:r>
          </w:p>
          <w:p w14:paraId="0969809C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86B30">
              <w:rPr>
                <w:rFonts w:ascii="Times New Roman" w:hAnsi="Times New Roman"/>
                <w:i/>
                <w:sz w:val="24"/>
                <w:szCs w:val="24"/>
              </w:rPr>
              <w:t xml:space="preserve">В – количество книговыдач за год, </w:t>
            </w:r>
          </w:p>
          <w:p w14:paraId="2F778C35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i/>
                <w:sz w:val="24"/>
                <w:szCs w:val="24"/>
              </w:rPr>
              <w:t>Ф – объем фонда на конец отчетного года</w:t>
            </w:r>
          </w:p>
        </w:tc>
        <w:tc>
          <w:tcPr>
            <w:tcW w:w="1559" w:type="dxa"/>
          </w:tcPr>
          <w:p w14:paraId="184A9530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4A144E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 xml:space="preserve">  1,47</w:t>
            </w:r>
          </w:p>
          <w:p w14:paraId="34F99ADA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B65E9B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>Норма 1,7-2</w:t>
            </w:r>
          </w:p>
          <w:p w14:paraId="7D585E7C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B30" w:rsidRPr="00E86B30" w14:paraId="7A4F3B91" w14:textId="77777777" w:rsidTr="003435D6">
        <w:tc>
          <w:tcPr>
            <w:tcW w:w="1242" w:type="dxa"/>
            <w:vMerge w:val="restart"/>
            <w:vAlign w:val="center"/>
          </w:tcPr>
          <w:p w14:paraId="6EC8DFC1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30">
              <w:rPr>
                <w:rFonts w:ascii="Times New Roman" w:hAnsi="Times New Roman"/>
                <w:sz w:val="24"/>
                <w:szCs w:val="24"/>
              </w:rPr>
              <w:t>Книгообеспеченность</w:t>
            </w:r>
            <w:proofErr w:type="spellEnd"/>
            <w:r w:rsidRPr="00E86B3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14:paraId="2B3CE08E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>на 1 жителя;</w:t>
            </w:r>
          </w:p>
          <w:p w14:paraId="597F81B9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>на 1 тысячу населения</w:t>
            </w:r>
          </w:p>
        </w:tc>
        <w:tc>
          <w:tcPr>
            <w:tcW w:w="2268" w:type="dxa"/>
            <w:vMerge w:val="restart"/>
            <w:vAlign w:val="center"/>
          </w:tcPr>
          <w:p w14:paraId="0BA083C1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>Среднее количество документов в фонде, приходящееся на одного пользователя/жителя/тысячу населения</w:t>
            </w:r>
          </w:p>
        </w:tc>
        <w:tc>
          <w:tcPr>
            <w:tcW w:w="3402" w:type="dxa"/>
          </w:tcPr>
          <w:p w14:paraId="27EB4C05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>на одного жителя - Ф :</w:t>
            </w:r>
            <w:proofErr w:type="spellStart"/>
            <w:r w:rsidRPr="00E86B30">
              <w:rPr>
                <w:rFonts w:ascii="Times New Roman" w:hAnsi="Times New Roman"/>
                <w:sz w:val="24"/>
                <w:szCs w:val="24"/>
              </w:rPr>
              <w:t>Чнас</w:t>
            </w:r>
            <w:proofErr w:type="spellEnd"/>
          </w:p>
          <w:p w14:paraId="08D02B8B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>на тысячу насел. – Ф :</w:t>
            </w:r>
            <w:proofErr w:type="spellStart"/>
            <w:r w:rsidRPr="00E86B30">
              <w:rPr>
                <w:rFonts w:ascii="Times New Roman" w:hAnsi="Times New Roman"/>
                <w:sz w:val="24"/>
                <w:szCs w:val="24"/>
              </w:rPr>
              <w:t>Чнас</w:t>
            </w:r>
            <w:proofErr w:type="spellEnd"/>
            <w:r w:rsidRPr="00E86B30">
              <w:rPr>
                <w:rFonts w:ascii="Times New Roman" w:hAnsi="Times New Roman"/>
                <w:sz w:val="24"/>
                <w:szCs w:val="24"/>
              </w:rPr>
              <w:t xml:space="preserve"> : 1000</w:t>
            </w:r>
            <w:r w:rsidRPr="00E86B3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14:paraId="3523312A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86B30">
              <w:rPr>
                <w:rFonts w:ascii="Times New Roman" w:hAnsi="Times New Roman"/>
                <w:i/>
                <w:sz w:val="24"/>
                <w:szCs w:val="24"/>
              </w:rPr>
              <w:t>где Ф - фонд на конец отчетного года,</w:t>
            </w:r>
          </w:p>
          <w:p w14:paraId="2221DE8B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30">
              <w:rPr>
                <w:rFonts w:ascii="Times New Roman" w:hAnsi="Times New Roman"/>
                <w:i/>
                <w:sz w:val="24"/>
                <w:szCs w:val="24"/>
              </w:rPr>
              <w:t>Чнас</w:t>
            </w:r>
            <w:proofErr w:type="spellEnd"/>
            <w:r w:rsidRPr="00E86B30">
              <w:rPr>
                <w:rFonts w:ascii="Times New Roman" w:hAnsi="Times New Roman"/>
                <w:i/>
                <w:sz w:val="24"/>
                <w:szCs w:val="24"/>
              </w:rPr>
              <w:t xml:space="preserve"> – численность населения муниципального образования</w:t>
            </w:r>
          </w:p>
        </w:tc>
        <w:tc>
          <w:tcPr>
            <w:tcW w:w="1559" w:type="dxa"/>
          </w:tcPr>
          <w:p w14:paraId="08633C83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 xml:space="preserve">   13,84</w:t>
            </w:r>
          </w:p>
          <w:p w14:paraId="6215220A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>Норма 7-9</w:t>
            </w:r>
          </w:p>
          <w:p w14:paraId="5FC7B92A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>10-15</w:t>
            </w:r>
          </w:p>
          <w:p w14:paraId="0C1770CE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E86B30" w:rsidRPr="00E86B30" w14:paraId="549998C1" w14:textId="77777777" w:rsidTr="003435D6">
        <w:tc>
          <w:tcPr>
            <w:tcW w:w="1242" w:type="dxa"/>
            <w:vMerge/>
          </w:tcPr>
          <w:p w14:paraId="4CAD1460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F37387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>на 1 пользователя</w:t>
            </w:r>
          </w:p>
        </w:tc>
        <w:tc>
          <w:tcPr>
            <w:tcW w:w="2268" w:type="dxa"/>
            <w:vMerge/>
          </w:tcPr>
          <w:p w14:paraId="64A3D4E9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2BEACC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 xml:space="preserve">Ф : </w:t>
            </w:r>
            <w:proofErr w:type="spellStart"/>
            <w:r w:rsidRPr="00E86B30">
              <w:rPr>
                <w:rFonts w:ascii="Times New Roman" w:hAnsi="Times New Roman"/>
                <w:sz w:val="24"/>
                <w:szCs w:val="24"/>
              </w:rPr>
              <w:t>А,где</w:t>
            </w:r>
            <w:proofErr w:type="spellEnd"/>
            <w:r w:rsidRPr="00E86B3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BDB937D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86B30">
              <w:rPr>
                <w:rFonts w:ascii="Times New Roman" w:hAnsi="Times New Roman"/>
                <w:i/>
                <w:sz w:val="24"/>
                <w:szCs w:val="24"/>
              </w:rPr>
              <w:t xml:space="preserve">Ф – объем фонда на конец отчетного года, </w:t>
            </w:r>
          </w:p>
          <w:p w14:paraId="71B5F427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i/>
                <w:sz w:val="24"/>
                <w:szCs w:val="24"/>
              </w:rPr>
              <w:t>А – число зарегистрированных пользователей</w:t>
            </w:r>
          </w:p>
        </w:tc>
        <w:tc>
          <w:tcPr>
            <w:tcW w:w="1559" w:type="dxa"/>
          </w:tcPr>
          <w:p w14:paraId="6C6482E3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FE2F14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>20,20</w:t>
            </w:r>
          </w:p>
          <w:p w14:paraId="406112C5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19D6BF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>Норма 7-9</w:t>
            </w:r>
          </w:p>
          <w:p w14:paraId="65504CA7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</w:tr>
      <w:tr w:rsidR="00E86B30" w:rsidRPr="00E86B30" w14:paraId="45092A14" w14:textId="77777777" w:rsidTr="003435D6">
        <w:tc>
          <w:tcPr>
            <w:tcW w:w="2660" w:type="dxa"/>
            <w:gridSpan w:val="2"/>
          </w:tcPr>
          <w:p w14:paraId="23860825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>Поступило документов  в среднем на 1 жителя</w:t>
            </w:r>
            <w:r w:rsidRPr="00E86B30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268" w:type="dxa"/>
          </w:tcPr>
          <w:p w14:paraId="67F339B9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FA5694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30">
              <w:rPr>
                <w:rFonts w:ascii="Times New Roman" w:hAnsi="Times New Roman"/>
                <w:sz w:val="24"/>
                <w:szCs w:val="24"/>
              </w:rPr>
              <w:t>Пф</w:t>
            </w:r>
            <w:proofErr w:type="spellEnd"/>
            <w:r w:rsidRPr="00E86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spellStart"/>
            <w:r w:rsidRPr="00E86B30">
              <w:rPr>
                <w:rFonts w:ascii="Times New Roman" w:hAnsi="Times New Roman"/>
                <w:sz w:val="24"/>
                <w:szCs w:val="24"/>
              </w:rPr>
              <w:t>Чнас</w:t>
            </w:r>
            <w:proofErr w:type="spellEnd"/>
            <w:r w:rsidRPr="00E86B30">
              <w:rPr>
                <w:rFonts w:ascii="Times New Roman" w:hAnsi="Times New Roman"/>
                <w:sz w:val="24"/>
                <w:szCs w:val="24"/>
              </w:rPr>
              <w:t>, где:</w:t>
            </w:r>
          </w:p>
          <w:p w14:paraId="36D86CF1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86B30">
              <w:rPr>
                <w:rFonts w:ascii="Times New Roman" w:hAnsi="Times New Roman"/>
                <w:i/>
                <w:sz w:val="24"/>
                <w:szCs w:val="24"/>
              </w:rPr>
              <w:t>Пф</w:t>
            </w:r>
            <w:proofErr w:type="spellEnd"/>
            <w:r w:rsidRPr="00E86B30">
              <w:rPr>
                <w:rFonts w:ascii="Times New Roman" w:hAnsi="Times New Roman"/>
                <w:i/>
                <w:sz w:val="24"/>
                <w:szCs w:val="24"/>
              </w:rPr>
              <w:t xml:space="preserve"> – всего поступлений за год, </w:t>
            </w:r>
            <w:proofErr w:type="spellStart"/>
            <w:r w:rsidRPr="00E86B30">
              <w:rPr>
                <w:rFonts w:ascii="Times New Roman" w:hAnsi="Times New Roman"/>
                <w:i/>
                <w:sz w:val="24"/>
                <w:szCs w:val="24"/>
              </w:rPr>
              <w:t>Чнас</w:t>
            </w:r>
            <w:proofErr w:type="spellEnd"/>
            <w:r w:rsidRPr="00E86B30">
              <w:rPr>
                <w:rFonts w:ascii="Times New Roman" w:hAnsi="Times New Roman"/>
                <w:i/>
                <w:sz w:val="24"/>
                <w:szCs w:val="24"/>
              </w:rPr>
              <w:t xml:space="preserve"> – численность населения муниципального </w:t>
            </w:r>
            <w:r w:rsidRPr="00E86B3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559" w:type="dxa"/>
          </w:tcPr>
          <w:p w14:paraId="27D83916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12CB2C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</w:tr>
      <w:tr w:rsidR="00E86B30" w:rsidRPr="00E86B30" w14:paraId="0FB6B752" w14:textId="77777777" w:rsidTr="003435D6">
        <w:tc>
          <w:tcPr>
            <w:tcW w:w="2660" w:type="dxa"/>
            <w:gridSpan w:val="2"/>
          </w:tcPr>
          <w:p w14:paraId="0BA02BF8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lastRenderedPageBreak/>
              <w:t>Доля электронных изданий в объёме обновления фондов</w:t>
            </w:r>
          </w:p>
        </w:tc>
        <w:tc>
          <w:tcPr>
            <w:tcW w:w="2268" w:type="dxa"/>
          </w:tcPr>
          <w:p w14:paraId="1AC36F62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94D579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86B30">
              <w:rPr>
                <w:rFonts w:ascii="Times New Roman" w:hAnsi="Times New Roman"/>
                <w:sz w:val="24"/>
                <w:szCs w:val="24"/>
              </w:rPr>
              <w:t>Пфэ</w:t>
            </w:r>
            <w:proofErr w:type="spellEnd"/>
            <w:r w:rsidRPr="00E86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spellStart"/>
            <w:r w:rsidRPr="00E86B30">
              <w:rPr>
                <w:rFonts w:ascii="Times New Roman" w:hAnsi="Times New Roman"/>
                <w:sz w:val="24"/>
                <w:szCs w:val="24"/>
              </w:rPr>
              <w:t>Пф</w:t>
            </w:r>
            <w:proofErr w:type="spellEnd"/>
            <w:r w:rsidRPr="00E86B30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E86B3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86B30">
              <w:rPr>
                <w:rFonts w:ascii="Times New Roman" w:hAnsi="Times New Roman"/>
                <w:sz w:val="24"/>
                <w:szCs w:val="24"/>
              </w:rPr>
              <w:t xml:space="preserve"> 100, где:</w:t>
            </w:r>
          </w:p>
          <w:p w14:paraId="26CE58C0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86B30">
              <w:rPr>
                <w:rFonts w:ascii="Times New Roman" w:hAnsi="Times New Roman"/>
                <w:i/>
                <w:sz w:val="24"/>
                <w:szCs w:val="24"/>
              </w:rPr>
              <w:t>Пфэ</w:t>
            </w:r>
            <w:proofErr w:type="spellEnd"/>
            <w:r w:rsidRPr="00E86B30">
              <w:rPr>
                <w:rFonts w:ascii="Times New Roman" w:hAnsi="Times New Roman"/>
                <w:i/>
                <w:sz w:val="24"/>
                <w:szCs w:val="24"/>
              </w:rPr>
              <w:t xml:space="preserve"> – объем поступлений электронных изданий за отчетный год, </w:t>
            </w:r>
          </w:p>
          <w:p w14:paraId="552F96C4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30">
              <w:rPr>
                <w:rFonts w:ascii="Times New Roman" w:hAnsi="Times New Roman"/>
                <w:i/>
                <w:sz w:val="24"/>
                <w:szCs w:val="24"/>
              </w:rPr>
              <w:t>Пф</w:t>
            </w:r>
            <w:proofErr w:type="spellEnd"/>
            <w:r w:rsidRPr="00E86B30">
              <w:rPr>
                <w:rFonts w:ascii="Times New Roman" w:hAnsi="Times New Roman"/>
                <w:i/>
                <w:sz w:val="24"/>
                <w:szCs w:val="24"/>
              </w:rPr>
              <w:t xml:space="preserve"> - всего поступлений за год</w:t>
            </w:r>
          </w:p>
        </w:tc>
        <w:tc>
          <w:tcPr>
            <w:tcW w:w="1559" w:type="dxa"/>
          </w:tcPr>
          <w:p w14:paraId="1DB7AEF4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BF80A3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 xml:space="preserve">  0,03</w:t>
            </w:r>
          </w:p>
        </w:tc>
      </w:tr>
    </w:tbl>
    <w:p w14:paraId="70FB4FD3" w14:textId="77777777" w:rsidR="00E86B30" w:rsidRPr="00E86B30" w:rsidRDefault="00E86B30" w:rsidP="00E86B3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75A795" w14:textId="2E946A78" w:rsidR="00E86B30" w:rsidRPr="00E86B30" w:rsidRDefault="00E86B30" w:rsidP="00E86B30">
      <w:pPr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86B3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3. Расходы на комплектование библиотечных фондов по источникам финансирования (в тыс. руб.)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29"/>
        <w:gridCol w:w="611"/>
        <w:gridCol w:w="610"/>
        <w:gridCol w:w="610"/>
        <w:gridCol w:w="319"/>
        <w:gridCol w:w="319"/>
        <w:gridCol w:w="868"/>
        <w:gridCol w:w="564"/>
        <w:gridCol w:w="564"/>
        <w:gridCol w:w="610"/>
        <w:gridCol w:w="610"/>
        <w:gridCol w:w="610"/>
        <w:gridCol w:w="610"/>
        <w:gridCol w:w="610"/>
        <w:gridCol w:w="610"/>
      </w:tblGrid>
      <w:tr w:rsidR="00E86B30" w:rsidRPr="00E86B30" w14:paraId="35B38B2A" w14:textId="77777777" w:rsidTr="003435D6">
        <w:tc>
          <w:tcPr>
            <w:tcW w:w="1276" w:type="dxa"/>
            <w:vMerge w:val="restart"/>
            <w:vAlign w:val="center"/>
          </w:tcPr>
          <w:p w14:paraId="07AAEC7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  <w:gridSpan w:val="15"/>
          </w:tcPr>
          <w:p w14:paraId="433DD22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финансирования, тыс. руб.</w:t>
            </w:r>
          </w:p>
        </w:tc>
      </w:tr>
      <w:tr w:rsidR="00E86B30" w:rsidRPr="00E86B30" w14:paraId="3D98FBBA" w14:textId="77777777" w:rsidTr="003435D6">
        <w:tc>
          <w:tcPr>
            <w:tcW w:w="1276" w:type="dxa"/>
            <w:vMerge/>
            <w:vAlign w:val="center"/>
          </w:tcPr>
          <w:p w14:paraId="6B65FF9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 w:val="restart"/>
          </w:tcPr>
          <w:p w14:paraId="430C70B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4E1E23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  <w:p w14:paraId="02E6FAE3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4" w:type="dxa"/>
            <w:gridSpan w:val="12"/>
          </w:tcPr>
          <w:p w14:paraId="72338598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Из них</w:t>
            </w:r>
          </w:p>
        </w:tc>
      </w:tr>
      <w:tr w:rsidR="00E86B30" w:rsidRPr="00E86B30" w14:paraId="2D83AB4E" w14:textId="77777777" w:rsidTr="003435D6">
        <w:tc>
          <w:tcPr>
            <w:tcW w:w="1276" w:type="dxa"/>
            <w:vMerge/>
            <w:vAlign w:val="center"/>
          </w:tcPr>
          <w:p w14:paraId="30FDE18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</w:tcPr>
          <w:p w14:paraId="16C161B8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3"/>
          </w:tcPr>
          <w:p w14:paraId="13CE7E6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  <w:p w14:paraId="73D2FAF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</w:tcPr>
          <w:p w14:paraId="7FF3E578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830" w:type="dxa"/>
            <w:gridSpan w:val="3"/>
            <w:vAlign w:val="center"/>
          </w:tcPr>
          <w:p w14:paraId="4AB72EE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 учредителя</w:t>
            </w:r>
          </w:p>
        </w:tc>
        <w:tc>
          <w:tcPr>
            <w:tcW w:w="1830" w:type="dxa"/>
            <w:gridSpan w:val="3"/>
          </w:tcPr>
          <w:p w14:paraId="708EDC3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Внебюджетные средства (плат. услуги и иная деятельность )</w:t>
            </w:r>
          </w:p>
          <w:p w14:paraId="33A3C9D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B30" w:rsidRPr="00E86B30" w14:paraId="55E57F7C" w14:textId="77777777" w:rsidTr="003435D6">
        <w:trPr>
          <w:cantSplit/>
          <w:trHeight w:val="1134"/>
        </w:trPr>
        <w:tc>
          <w:tcPr>
            <w:tcW w:w="1276" w:type="dxa"/>
            <w:vMerge/>
            <w:vAlign w:val="center"/>
          </w:tcPr>
          <w:p w14:paraId="2F4F938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  <w:textDirection w:val="btLr"/>
          </w:tcPr>
          <w:p w14:paraId="1ADB3A6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611" w:type="dxa"/>
            <w:textDirection w:val="btLr"/>
          </w:tcPr>
          <w:p w14:paraId="675C0FCD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610" w:type="dxa"/>
            <w:textDirection w:val="btLr"/>
          </w:tcPr>
          <w:p w14:paraId="51D726E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610" w:type="dxa"/>
            <w:textDirection w:val="btLr"/>
          </w:tcPr>
          <w:p w14:paraId="45FB65C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   </w:t>
            </w:r>
          </w:p>
        </w:tc>
        <w:tc>
          <w:tcPr>
            <w:tcW w:w="319" w:type="dxa"/>
            <w:textDirection w:val="btLr"/>
          </w:tcPr>
          <w:p w14:paraId="587D17B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19" w:type="dxa"/>
            <w:textDirection w:val="btLr"/>
          </w:tcPr>
          <w:p w14:paraId="5203310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68" w:type="dxa"/>
            <w:textDirection w:val="btLr"/>
          </w:tcPr>
          <w:p w14:paraId="5F7BBA5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564" w:type="dxa"/>
            <w:textDirection w:val="btLr"/>
          </w:tcPr>
          <w:p w14:paraId="28A7B628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564" w:type="dxa"/>
            <w:textDirection w:val="btLr"/>
          </w:tcPr>
          <w:p w14:paraId="4503D24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610" w:type="dxa"/>
            <w:textDirection w:val="btLr"/>
          </w:tcPr>
          <w:p w14:paraId="3EA5EA8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610" w:type="dxa"/>
            <w:textDirection w:val="btLr"/>
          </w:tcPr>
          <w:p w14:paraId="7E22C12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610" w:type="dxa"/>
            <w:textDirection w:val="btLr"/>
          </w:tcPr>
          <w:p w14:paraId="165941B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610" w:type="dxa"/>
            <w:textDirection w:val="btLr"/>
          </w:tcPr>
          <w:p w14:paraId="793B2B8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610" w:type="dxa"/>
            <w:textDirection w:val="btLr"/>
          </w:tcPr>
          <w:p w14:paraId="6E0295C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610" w:type="dxa"/>
            <w:textDirection w:val="btLr"/>
          </w:tcPr>
          <w:p w14:paraId="7439510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2021 г.</w:t>
            </w:r>
          </w:p>
        </w:tc>
      </w:tr>
      <w:tr w:rsidR="00E86B30" w:rsidRPr="00E86B30" w14:paraId="7B9764EC" w14:textId="77777777" w:rsidTr="003435D6">
        <w:tc>
          <w:tcPr>
            <w:tcW w:w="1276" w:type="dxa"/>
            <w:vAlign w:val="center"/>
          </w:tcPr>
          <w:p w14:paraId="6058961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на комплектование фондов </w:t>
            </w:r>
          </w:p>
        </w:tc>
        <w:tc>
          <w:tcPr>
            <w:tcW w:w="629" w:type="dxa"/>
          </w:tcPr>
          <w:p w14:paraId="41827BE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1496742,77</w:t>
            </w:r>
          </w:p>
        </w:tc>
        <w:tc>
          <w:tcPr>
            <w:tcW w:w="611" w:type="dxa"/>
          </w:tcPr>
          <w:p w14:paraId="45D7D8F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705844,49</w:t>
            </w:r>
          </w:p>
        </w:tc>
        <w:tc>
          <w:tcPr>
            <w:tcW w:w="610" w:type="dxa"/>
          </w:tcPr>
          <w:p w14:paraId="04ABF86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713028,59</w:t>
            </w:r>
          </w:p>
        </w:tc>
        <w:tc>
          <w:tcPr>
            <w:tcW w:w="610" w:type="dxa"/>
          </w:tcPr>
          <w:p w14:paraId="5464DAA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995020,00</w:t>
            </w:r>
          </w:p>
        </w:tc>
        <w:tc>
          <w:tcPr>
            <w:tcW w:w="319" w:type="dxa"/>
          </w:tcPr>
          <w:p w14:paraId="3C265AE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14:paraId="267AC01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4E2705B8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89126,45 р/</w:t>
            </w:r>
            <w:proofErr w:type="spellStart"/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б+м</w:t>
            </w:r>
            <w:proofErr w:type="spellEnd"/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564" w:type="dxa"/>
          </w:tcPr>
          <w:p w14:paraId="4A1350DD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84480,00</w:t>
            </w:r>
          </w:p>
          <w:p w14:paraId="62121323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р/</w:t>
            </w:r>
            <w:proofErr w:type="spellStart"/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б+м</w:t>
            </w:r>
            <w:proofErr w:type="spellEnd"/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564" w:type="dxa"/>
          </w:tcPr>
          <w:p w14:paraId="6A75124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41740,00</w:t>
            </w:r>
          </w:p>
        </w:tc>
        <w:tc>
          <w:tcPr>
            <w:tcW w:w="610" w:type="dxa"/>
          </w:tcPr>
          <w:p w14:paraId="284B5BE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116833,40</w:t>
            </w:r>
          </w:p>
        </w:tc>
        <w:tc>
          <w:tcPr>
            <w:tcW w:w="610" w:type="dxa"/>
          </w:tcPr>
          <w:p w14:paraId="6E127208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205775,58</w:t>
            </w:r>
          </w:p>
        </w:tc>
        <w:tc>
          <w:tcPr>
            <w:tcW w:w="610" w:type="dxa"/>
          </w:tcPr>
          <w:p w14:paraId="54AD7C1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203927,16</w:t>
            </w:r>
          </w:p>
        </w:tc>
        <w:tc>
          <w:tcPr>
            <w:tcW w:w="610" w:type="dxa"/>
          </w:tcPr>
          <w:p w14:paraId="1E7D6607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295762,92</w:t>
            </w:r>
          </w:p>
        </w:tc>
        <w:tc>
          <w:tcPr>
            <w:tcW w:w="610" w:type="dxa"/>
          </w:tcPr>
          <w:p w14:paraId="4BBFE9D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415588,91</w:t>
            </w:r>
          </w:p>
        </w:tc>
        <w:tc>
          <w:tcPr>
            <w:tcW w:w="610" w:type="dxa"/>
          </w:tcPr>
          <w:p w14:paraId="1C79D783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467361,43</w:t>
            </w:r>
          </w:p>
          <w:p w14:paraId="094D753D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B30" w:rsidRPr="00E86B30" w14:paraId="58CF83AA" w14:textId="77777777" w:rsidTr="003435D6">
        <w:tc>
          <w:tcPr>
            <w:tcW w:w="1276" w:type="dxa"/>
            <w:vAlign w:val="center"/>
          </w:tcPr>
          <w:p w14:paraId="7A07A1AD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т. ч. на книги и брошюры </w:t>
            </w:r>
          </w:p>
        </w:tc>
        <w:tc>
          <w:tcPr>
            <w:tcW w:w="629" w:type="dxa"/>
          </w:tcPr>
          <w:p w14:paraId="11D25213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1256386,66</w:t>
            </w:r>
          </w:p>
        </w:tc>
        <w:tc>
          <w:tcPr>
            <w:tcW w:w="611" w:type="dxa"/>
          </w:tcPr>
          <w:p w14:paraId="4CA36FD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563408,77</w:t>
            </w:r>
          </w:p>
        </w:tc>
        <w:tc>
          <w:tcPr>
            <w:tcW w:w="610" w:type="dxa"/>
          </w:tcPr>
          <w:p w14:paraId="3506ECF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603630,76</w:t>
            </w:r>
          </w:p>
        </w:tc>
        <w:tc>
          <w:tcPr>
            <w:tcW w:w="610" w:type="dxa"/>
          </w:tcPr>
          <w:p w14:paraId="65BC9ED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880016,76</w:t>
            </w:r>
          </w:p>
        </w:tc>
        <w:tc>
          <w:tcPr>
            <w:tcW w:w="319" w:type="dxa"/>
          </w:tcPr>
          <w:p w14:paraId="1027387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14:paraId="4BACE45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42C104F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89126,45р/</w:t>
            </w:r>
            <w:proofErr w:type="spellStart"/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б+м</w:t>
            </w:r>
            <w:proofErr w:type="spellEnd"/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564" w:type="dxa"/>
          </w:tcPr>
          <w:p w14:paraId="01E97C3D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80891,08 р/</w:t>
            </w:r>
            <w:proofErr w:type="spellStart"/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б+м</w:t>
            </w:r>
            <w:proofErr w:type="spellEnd"/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564" w:type="dxa"/>
          </w:tcPr>
          <w:p w14:paraId="754FDC37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41740,00</w:t>
            </w:r>
          </w:p>
        </w:tc>
        <w:tc>
          <w:tcPr>
            <w:tcW w:w="610" w:type="dxa"/>
          </w:tcPr>
          <w:p w14:paraId="13C022B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4CFFC2A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84880,00</w:t>
            </w:r>
          </w:p>
        </w:tc>
        <w:tc>
          <w:tcPr>
            <w:tcW w:w="610" w:type="dxa"/>
          </w:tcPr>
          <w:p w14:paraId="0ADC7A03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102140,00</w:t>
            </w:r>
          </w:p>
        </w:tc>
        <w:tc>
          <w:tcPr>
            <w:tcW w:w="610" w:type="dxa"/>
          </w:tcPr>
          <w:p w14:paraId="47416EAD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287243,45</w:t>
            </w:r>
          </w:p>
        </w:tc>
        <w:tc>
          <w:tcPr>
            <w:tcW w:w="610" w:type="dxa"/>
          </w:tcPr>
          <w:p w14:paraId="343FB56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397637,69</w:t>
            </w:r>
          </w:p>
        </w:tc>
        <w:tc>
          <w:tcPr>
            <w:tcW w:w="610" w:type="dxa"/>
          </w:tcPr>
          <w:p w14:paraId="0B1FAA28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459750,76</w:t>
            </w:r>
          </w:p>
        </w:tc>
      </w:tr>
      <w:tr w:rsidR="00E86B30" w:rsidRPr="00E86B30" w14:paraId="3CBF58BB" w14:textId="77777777" w:rsidTr="003435D6">
        <w:tc>
          <w:tcPr>
            <w:tcW w:w="1276" w:type="dxa"/>
            <w:vAlign w:val="center"/>
          </w:tcPr>
          <w:p w14:paraId="2BFB075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629" w:type="dxa"/>
          </w:tcPr>
          <w:p w14:paraId="58568F97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611" w:type="dxa"/>
          </w:tcPr>
          <w:p w14:paraId="0BCF8A0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4747,92</w:t>
            </w:r>
          </w:p>
        </w:tc>
        <w:tc>
          <w:tcPr>
            <w:tcW w:w="610" w:type="dxa"/>
          </w:tcPr>
          <w:p w14:paraId="33EEA67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447,15</w:t>
            </w:r>
          </w:p>
        </w:tc>
        <w:tc>
          <w:tcPr>
            <w:tcW w:w="610" w:type="dxa"/>
          </w:tcPr>
          <w:p w14:paraId="6574724D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14:paraId="3F51DCB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14:paraId="428D7C8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48EE056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6E531903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3588,92 </w:t>
            </w: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р/б+ м/б</w:t>
            </w:r>
          </w:p>
        </w:tc>
        <w:tc>
          <w:tcPr>
            <w:tcW w:w="564" w:type="dxa"/>
          </w:tcPr>
          <w:p w14:paraId="04F36FF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0A1A411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2C40400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37E57EF3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7A43F668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610" w:type="dxa"/>
          </w:tcPr>
          <w:p w14:paraId="1C50F49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1159,00</w:t>
            </w:r>
          </w:p>
        </w:tc>
        <w:tc>
          <w:tcPr>
            <w:tcW w:w="610" w:type="dxa"/>
          </w:tcPr>
          <w:p w14:paraId="68C3DB4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447,15</w:t>
            </w:r>
          </w:p>
        </w:tc>
      </w:tr>
      <w:tr w:rsidR="00E86B30" w:rsidRPr="00E86B30" w14:paraId="0E576387" w14:textId="77777777" w:rsidTr="003435D6">
        <w:tc>
          <w:tcPr>
            <w:tcW w:w="1276" w:type="dxa"/>
            <w:vAlign w:val="center"/>
          </w:tcPr>
          <w:p w14:paraId="13BBCB0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 т. ч. на подписку периодики (журналы, газеты)</w:t>
            </w:r>
          </w:p>
        </w:tc>
        <w:tc>
          <w:tcPr>
            <w:tcW w:w="629" w:type="dxa"/>
          </w:tcPr>
          <w:p w14:paraId="2668EE97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239756,11</w:t>
            </w:r>
          </w:p>
        </w:tc>
        <w:tc>
          <w:tcPr>
            <w:tcW w:w="611" w:type="dxa"/>
          </w:tcPr>
          <w:p w14:paraId="2295D3ED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137687,80</w:t>
            </w:r>
          </w:p>
        </w:tc>
        <w:tc>
          <w:tcPr>
            <w:tcW w:w="610" w:type="dxa"/>
          </w:tcPr>
          <w:p w14:paraId="68EFDFF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108950,68</w:t>
            </w:r>
          </w:p>
        </w:tc>
        <w:tc>
          <w:tcPr>
            <w:tcW w:w="610" w:type="dxa"/>
          </w:tcPr>
          <w:p w14:paraId="55711C9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115003,24</w:t>
            </w:r>
          </w:p>
        </w:tc>
        <w:tc>
          <w:tcPr>
            <w:tcW w:w="319" w:type="dxa"/>
          </w:tcPr>
          <w:p w14:paraId="6F63B13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14:paraId="5E92605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308625C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2564CE3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2746E16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6542F23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116833,40</w:t>
            </w:r>
          </w:p>
        </w:tc>
        <w:tc>
          <w:tcPr>
            <w:tcW w:w="610" w:type="dxa"/>
          </w:tcPr>
          <w:p w14:paraId="5452AC6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120895,58</w:t>
            </w:r>
          </w:p>
        </w:tc>
        <w:tc>
          <w:tcPr>
            <w:tcW w:w="610" w:type="dxa"/>
          </w:tcPr>
          <w:p w14:paraId="02ACBA6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101787,16</w:t>
            </w:r>
          </w:p>
        </w:tc>
        <w:tc>
          <w:tcPr>
            <w:tcW w:w="610" w:type="dxa"/>
          </w:tcPr>
          <w:p w14:paraId="37777967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7919,47</w:t>
            </w:r>
          </w:p>
        </w:tc>
        <w:tc>
          <w:tcPr>
            <w:tcW w:w="610" w:type="dxa"/>
          </w:tcPr>
          <w:p w14:paraId="7D792D8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16792,22</w:t>
            </w:r>
          </w:p>
        </w:tc>
        <w:tc>
          <w:tcPr>
            <w:tcW w:w="610" w:type="dxa"/>
          </w:tcPr>
          <w:p w14:paraId="2CD54F7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7163,52</w:t>
            </w:r>
          </w:p>
        </w:tc>
      </w:tr>
      <w:tr w:rsidR="00E86B30" w:rsidRPr="00E86B30" w14:paraId="53D577D9" w14:textId="77777777" w:rsidTr="003435D6">
        <w:tc>
          <w:tcPr>
            <w:tcW w:w="1276" w:type="dxa"/>
            <w:vAlign w:val="center"/>
          </w:tcPr>
          <w:p w14:paraId="4991E1D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 т. ч. на подписку/обеспечение доступа к удаленным сетевым ресурсам</w:t>
            </w:r>
          </w:p>
        </w:tc>
        <w:tc>
          <w:tcPr>
            <w:tcW w:w="629" w:type="dxa"/>
          </w:tcPr>
          <w:p w14:paraId="7C92175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10000,00 </w:t>
            </w:r>
            <w:proofErr w:type="spellStart"/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ЛитРес</w:t>
            </w:r>
            <w:proofErr w:type="spellEnd"/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вход. в КСУБФ</w:t>
            </w:r>
          </w:p>
        </w:tc>
        <w:tc>
          <w:tcPr>
            <w:tcW w:w="611" w:type="dxa"/>
          </w:tcPr>
          <w:p w14:paraId="0B95AEA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10000,00 </w:t>
            </w:r>
            <w:proofErr w:type="spellStart"/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ЛитРес</w:t>
            </w:r>
            <w:proofErr w:type="spellEnd"/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вход. в КСУБФ</w:t>
            </w:r>
          </w:p>
        </w:tc>
        <w:tc>
          <w:tcPr>
            <w:tcW w:w="610" w:type="dxa"/>
          </w:tcPr>
          <w:p w14:paraId="085A454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10000,00 </w:t>
            </w:r>
            <w:proofErr w:type="spellStart"/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ЛитРес</w:t>
            </w:r>
            <w:proofErr w:type="spellEnd"/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(4000,00 не вход. в КСУБФ+ 6000,00 пл. </w:t>
            </w:r>
            <w:proofErr w:type="spellStart"/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усл</w:t>
            </w:r>
            <w:proofErr w:type="spellEnd"/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0" w:type="dxa"/>
          </w:tcPr>
          <w:p w14:paraId="0A1FFA3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10000,00 </w:t>
            </w:r>
            <w:proofErr w:type="spellStart"/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ЛитРес</w:t>
            </w:r>
            <w:proofErr w:type="spellEnd"/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вход. в КСУБФ</w:t>
            </w:r>
          </w:p>
        </w:tc>
        <w:tc>
          <w:tcPr>
            <w:tcW w:w="319" w:type="dxa"/>
          </w:tcPr>
          <w:p w14:paraId="07CE4EB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14:paraId="10AEBAA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1A3BF31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08E958F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7B073B5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5F7BA41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2552BE07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10000,00 </w:t>
            </w:r>
            <w:proofErr w:type="spellStart"/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ЛитРес</w:t>
            </w:r>
            <w:proofErr w:type="spellEnd"/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вход. в КСУБФ</w:t>
            </w:r>
          </w:p>
        </w:tc>
        <w:tc>
          <w:tcPr>
            <w:tcW w:w="610" w:type="dxa"/>
          </w:tcPr>
          <w:p w14:paraId="7250EAC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4000,00 </w:t>
            </w:r>
            <w:proofErr w:type="spellStart"/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ЛитРес</w:t>
            </w:r>
            <w:proofErr w:type="spellEnd"/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вход. в КСУБФ</w:t>
            </w:r>
          </w:p>
        </w:tc>
        <w:tc>
          <w:tcPr>
            <w:tcW w:w="610" w:type="dxa"/>
          </w:tcPr>
          <w:p w14:paraId="254CDFF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1139D03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71F4B52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6000,00 </w:t>
            </w:r>
            <w:proofErr w:type="spellStart"/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ЛитРес</w:t>
            </w:r>
            <w:proofErr w:type="spellEnd"/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плат. услуги</w:t>
            </w:r>
          </w:p>
        </w:tc>
      </w:tr>
      <w:tr w:rsidR="00E86B30" w:rsidRPr="00E86B30" w14:paraId="3E380BC3" w14:textId="77777777" w:rsidTr="003435D6">
        <w:tc>
          <w:tcPr>
            <w:tcW w:w="1276" w:type="dxa"/>
            <w:vAlign w:val="center"/>
          </w:tcPr>
          <w:p w14:paraId="3F6396F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расходы на комплектование фондов в 2022 году</w:t>
            </w:r>
          </w:p>
        </w:tc>
        <w:tc>
          <w:tcPr>
            <w:tcW w:w="1850" w:type="dxa"/>
            <w:gridSpan w:val="3"/>
            <w:vAlign w:val="center"/>
          </w:tcPr>
          <w:p w14:paraId="6AA3B1C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Всего: 124220,00</w:t>
            </w:r>
          </w:p>
        </w:tc>
        <w:tc>
          <w:tcPr>
            <w:tcW w:w="1248" w:type="dxa"/>
            <w:gridSpan w:val="3"/>
            <w:vAlign w:val="center"/>
          </w:tcPr>
          <w:p w14:paraId="24E94CD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43020,00</w:t>
            </w:r>
          </w:p>
          <w:p w14:paraId="253654A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ф/б</w:t>
            </w:r>
          </w:p>
        </w:tc>
        <w:tc>
          <w:tcPr>
            <w:tcW w:w="1996" w:type="dxa"/>
            <w:gridSpan w:val="3"/>
            <w:vAlign w:val="center"/>
          </w:tcPr>
          <w:p w14:paraId="305AAED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40600,00</w:t>
            </w:r>
          </w:p>
          <w:p w14:paraId="21F2209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р/б</w:t>
            </w:r>
          </w:p>
        </w:tc>
        <w:tc>
          <w:tcPr>
            <w:tcW w:w="1830" w:type="dxa"/>
            <w:gridSpan w:val="3"/>
          </w:tcPr>
          <w:p w14:paraId="60D9C47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538B4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1338E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79BC8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43122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1C9DC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40600,00</w:t>
            </w:r>
          </w:p>
          <w:p w14:paraId="32DE21A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м/б</w:t>
            </w:r>
          </w:p>
        </w:tc>
        <w:tc>
          <w:tcPr>
            <w:tcW w:w="610" w:type="dxa"/>
          </w:tcPr>
          <w:p w14:paraId="0EBCEFC3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0146D04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14AFFAD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B30" w:rsidRPr="00E86B30" w14:paraId="29C4AA8B" w14:textId="77777777" w:rsidTr="003435D6">
        <w:tc>
          <w:tcPr>
            <w:tcW w:w="1276" w:type="dxa"/>
            <w:vAlign w:val="center"/>
          </w:tcPr>
          <w:p w14:paraId="07281983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- в т. ч. на подписку периодик</w:t>
            </w: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(журналы, газеты)</w:t>
            </w:r>
          </w:p>
        </w:tc>
        <w:tc>
          <w:tcPr>
            <w:tcW w:w="629" w:type="dxa"/>
            <w:vAlign w:val="center"/>
          </w:tcPr>
          <w:p w14:paraId="2867745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14:paraId="23E6AE2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14:paraId="63B30C3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14:paraId="66E981B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vAlign w:val="center"/>
          </w:tcPr>
          <w:p w14:paraId="2721FF2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vAlign w:val="center"/>
          </w:tcPr>
          <w:p w14:paraId="5E4570E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290A091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010AAA4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1132CB6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3"/>
          </w:tcPr>
          <w:p w14:paraId="64B2A41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4E9C27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170000,00</w:t>
            </w:r>
          </w:p>
        </w:tc>
        <w:tc>
          <w:tcPr>
            <w:tcW w:w="610" w:type="dxa"/>
          </w:tcPr>
          <w:p w14:paraId="46C95B6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35C3A8ED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2E345C4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B30" w:rsidRPr="00E86B30" w14:paraId="63E2781C" w14:textId="77777777" w:rsidTr="003435D6">
        <w:tc>
          <w:tcPr>
            <w:tcW w:w="1276" w:type="dxa"/>
            <w:vAlign w:val="center"/>
          </w:tcPr>
          <w:p w14:paraId="78CF6A6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т. ч. на подписку/обеспечение доступа к удаленным сетевым ресурсам </w:t>
            </w:r>
          </w:p>
        </w:tc>
        <w:tc>
          <w:tcPr>
            <w:tcW w:w="629" w:type="dxa"/>
            <w:vAlign w:val="center"/>
          </w:tcPr>
          <w:p w14:paraId="48324F2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14:paraId="4D12911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14:paraId="5C55BD2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14:paraId="604592A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vAlign w:val="center"/>
          </w:tcPr>
          <w:p w14:paraId="6817C737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vAlign w:val="center"/>
          </w:tcPr>
          <w:p w14:paraId="73426BC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562ED47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5D98D0C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4A8E91C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3"/>
          </w:tcPr>
          <w:p w14:paraId="5A7B423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A7A69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610" w:type="dxa"/>
          </w:tcPr>
          <w:p w14:paraId="4BAF1007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1606AB38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18E3528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226AD4E" w14:textId="77777777" w:rsidR="00E86B30" w:rsidRPr="00E86B30" w:rsidRDefault="00E86B30" w:rsidP="00E86B3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99D4AC" w14:textId="413724A8" w:rsidR="00E86B30" w:rsidRPr="00E86B30" w:rsidRDefault="00E86B30" w:rsidP="00E86B30">
      <w:pPr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86B3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4. Источники поступлений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9"/>
        <w:gridCol w:w="35"/>
        <w:gridCol w:w="976"/>
        <w:gridCol w:w="12"/>
        <w:gridCol w:w="1079"/>
        <w:gridCol w:w="54"/>
        <w:gridCol w:w="961"/>
        <w:gridCol w:w="29"/>
        <w:gridCol w:w="990"/>
        <w:gridCol w:w="29"/>
        <w:gridCol w:w="1062"/>
        <w:gridCol w:w="43"/>
        <w:gridCol w:w="1102"/>
        <w:gridCol w:w="33"/>
      </w:tblGrid>
      <w:tr w:rsidR="00E86B30" w:rsidRPr="00E86B30" w14:paraId="1B424B0E" w14:textId="77777777" w:rsidTr="00FD0D12">
        <w:trPr>
          <w:gridAfter w:val="1"/>
          <w:wAfter w:w="16" w:type="pct"/>
          <w:trHeight w:val="574"/>
        </w:trPr>
        <w:tc>
          <w:tcPr>
            <w:tcW w:w="1895" w:type="pct"/>
            <w:vAlign w:val="center"/>
          </w:tcPr>
          <w:p w14:paraId="7C80B7CD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Источники поступлений</w:t>
            </w:r>
          </w:p>
        </w:tc>
        <w:tc>
          <w:tcPr>
            <w:tcW w:w="1511" w:type="pct"/>
            <w:gridSpan w:val="6"/>
            <w:vAlign w:val="center"/>
          </w:tcPr>
          <w:p w14:paraId="7118343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489764C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экземпляров книг, брошюр, журналов, годовых комплектов газет</w:t>
            </w:r>
          </w:p>
        </w:tc>
        <w:tc>
          <w:tcPr>
            <w:tcW w:w="1578" w:type="pct"/>
            <w:gridSpan w:val="6"/>
            <w:vAlign w:val="center"/>
          </w:tcPr>
          <w:p w14:paraId="73017DC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названий</w:t>
            </w:r>
          </w:p>
        </w:tc>
      </w:tr>
      <w:tr w:rsidR="00E86B30" w:rsidRPr="00E86B30" w14:paraId="15F0FB48" w14:textId="77777777" w:rsidTr="00FD0D12">
        <w:trPr>
          <w:gridAfter w:val="1"/>
          <w:wAfter w:w="16" w:type="pct"/>
        </w:trPr>
        <w:tc>
          <w:tcPr>
            <w:tcW w:w="1895" w:type="pct"/>
          </w:tcPr>
          <w:p w14:paraId="594607F7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gridSpan w:val="2"/>
          </w:tcPr>
          <w:p w14:paraId="6EAC6B3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529" w:type="pct"/>
            <w:gridSpan w:val="2"/>
          </w:tcPr>
          <w:p w14:paraId="6799162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492" w:type="pct"/>
            <w:gridSpan w:val="2"/>
          </w:tcPr>
          <w:p w14:paraId="76F4EBC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508" w:type="pct"/>
            <w:gridSpan w:val="3"/>
          </w:tcPr>
          <w:p w14:paraId="2D052D6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515" w:type="pct"/>
          </w:tcPr>
          <w:p w14:paraId="3AAC47B3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555" w:type="pct"/>
            <w:gridSpan w:val="2"/>
          </w:tcPr>
          <w:p w14:paraId="7E477218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2021 г.</w:t>
            </w:r>
          </w:p>
        </w:tc>
      </w:tr>
      <w:tr w:rsidR="00E86B30" w:rsidRPr="00E86B30" w14:paraId="5940C331" w14:textId="77777777" w:rsidTr="00FD0D12">
        <w:trPr>
          <w:gridAfter w:val="1"/>
          <w:wAfter w:w="16" w:type="pct"/>
        </w:trPr>
        <w:tc>
          <w:tcPr>
            <w:tcW w:w="4984" w:type="pct"/>
            <w:gridSpan w:val="13"/>
          </w:tcPr>
          <w:p w14:paraId="58E4B6A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Бюджетные:</w:t>
            </w:r>
          </w:p>
        </w:tc>
      </w:tr>
      <w:tr w:rsidR="00E86B30" w:rsidRPr="00E86B30" w14:paraId="06104160" w14:textId="77777777" w:rsidTr="00FD0D12">
        <w:trPr>
          <w:gridAfter w:val="1"/>
          <w:wAfter w:w="16" w:type="pct"/>
        </w:trPr>
        <w:tc>
          <w:tcPr>
            <w:tcW w:w="1895" w:type="pct"/>
          </w:tcPr>
          <w:p w14:paraId="248D1F6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- книги, брошюры</w:t>
            </w:r>
          </w:p>
        </w:tc>
        <w:tc>
          <w:tcPr>
            <w:tcW w:w="490" w:type="pct"/>
            <w:gridSpan w:val="2"/>
          </w:tcPr>
          <w:p w14:paraId="54FB25E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9" w:type="pct"/>
            <w:gridSpan w:val="2"/>
          </w:tcPr>
          <w:p w14:paraId="41EB2867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92" w:type="pct"/>
            <w:gridSpan w:val="2"/>
          </w:tcPr>
          <w:p w14:paraId="7579C47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08" w:type="pct"/>
            <w:gridSpan w:val="3"/>
          </w:tcPr>
          <w:p w14:paraId="5B7218C3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15" w:type="pct"/>
          </w:tcPr>
          <w:p w14:paraId="432CD877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555" w:type="pct"/>
            <w:gridSpan w:val="2"/>
          </w:tcPr>
          <w:p w14:paraId="2A792F17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E86B30" w:rsidRPr="00E86B30" w14:paraId="57E9DF89" w14:textId="77777777" w:rsidTr="00FD0D12">
        <w:trPr>
          <w:gridAfter w:val="1"/>
          <w:wAfter w:w="16" w:type="pct"/>
        </w:trPr>
        <w:tc>
          <w:tcPr>
            <w:tcW w:w="1895" w:type="pct"/>
          </w:tcPr>
          <w:p w14:paraId="38A8C64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- электронные ресурсы</w:t>
            </w:r>
          </w:p>
        </w:tc>
        <w:tc>
          <w:tcPr>
            <w:tcW w:w="490" w:type="pct"/>
            <w:gridSpan w:val="2"/>
          </w:tcPr>
          <w:p w14:paraId="3DCC94A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gridSpan w:val="2"/>
          </w:tcPr>
          <w:p w14:paraId="6C6F76E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2" w:type="pct"/>
            <w:gridSpan w:val="2"/>
          </w:tcPr>
          <w:p w14:paraId="0B304FA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8" w:type="pct"/>
            <w:gridSpan w:val="3"/>
          </w:tcPr>
          <w:p w14:paraId="576CC99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037F1687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5" w:type="pct"/>
            <w:gridSpan w:val="2"/>
          </w:tcPr>
          <w:p w14:paraId="3D8FFD0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6B30" w:rsidRPr="00E86B30" w14:paraId="33CF5994" w14:textId="77777777" w:rsidTr="00FD0D12">
        <w:trPr>
          <w:gridAfter w:val="1"/>
          <w:wAfter w:w="16" w:type="pct"/>
        </w:trPr>
        <w:tc>
          <w:tcPr>
            <w:tcW w:w="1895" w:type="pct"/>
          </w:tcPr>
          <w:p w14:paraId="4231723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- периодика (газеты, журналы)</w:t>
            </w:r>
          </w:p>
        </w:tc>
        <w:tc>
          <w:tcPr>
            <w:tcW w:w="490" w:type="pct"/>
            <w:gridSpan w:val="2"/>
          </w:tcPr>
          <w:p w14:paraId="7DF8AEC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1296</w:t>
            </w:r>
          </w:p>
        </w:tc>
        <w:tc>
          <w:tcPr>
            <w:tcW w:w="529" w:type="pct"/>
            <w:gridSpan w:val="2"/>
          </w:tcPr>
          <w:p w14:paraId="4856FF7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492" w:type="pct"/>
            <w:gridSpan w:val="2"/>
          </w:tcPr>
          <w:p w14:paraId="4C9317A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508" w:type="pct"/>
            <w:gridSpan w:val="3"/>
          </w:tcPr>
          <w:p w14:paraId="41FE331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15" w:type="pct"/>
          </w:tcPr>
          <w:p w14:paraId="4FFAA44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5" w:type="pct"/>
            <w:gridSpan w:val="2"/>
          </w:tcPr>
          <w:p w14:paraId="5D7D87C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E86B30" w:rsidRPr="00E86B30" w14:paraId="091CBA81" w14:textId="77777777" w:rsidTr="00FD0D12">
        <w:trPr>
          <w:gridAfter w:val="1"/>
          <w:wAfter w:w="16" w:type="pct"/>
        </w:trPr>
        <w:tc>
          <w:tcPr>
            <w:tcW w:w="1895" w:type="pct"/>
          </w:tcPr>
          <w:p w14:paraId="34AC4CA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Всего:</w:t>
            </w:r>
          </w:p>
        </w:tc>
        <w:tc>
          <w:tcPr>
            <w:tcW w:w="490" w:type="pct"/>
            <w:gridSpan w:val="2"/>
          </w:tcPr>
          <w:p w14:paraId="51053387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1836</w:t>
            </w:r>
          </w:p>
        </w:tc>
        <w:tc>
          <w:tcPr>
            <w:tcW w:w="529" w:type="pct"/>
            <w:gridSpan w:val="2"/>
          </w:tcPr>
          <w:p w14:paraId="4F9696D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1919</w:t>
            </w:r>
          </w:p>
        </w:tc>
        <w:tc>
          <w:tcPr>
            <w:tcW w:w="492" w:type="pct"/>
            <w:gridSpan w:val="2"/>
          </w:tcPr>
          <w:p w14:paraId="5F26677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1467</w:t>
            </w:r>
          </w:p>
        </w:tc>
        <w:tc>
          <w:tcPr>
            <w:tcW w:w="508" w:type="pct"/>
            <w:gridSpan w:val="3"/>
          </w:tcPr>
          <w:p w14:paraId="5F5B14A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385</w:t>
            </w:r>
          </w:p>
        </w:tc>
        <w:tc>
          <w:tcPr>
            <w:tcW w:w="515" w:type="pct"/>
          </w:tcPr>
          <w:p w14:paraId="4433D96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625</w:t>
            </w:r>
          </w:p>
        </w:tc>
        <w:tc>
          <w:tcPr>
            <w:tcW w:w="555" w:type="pct"/>
            <w:gridSpan w:val="2"/>
          </w:tcPr>
          <w:p w14:paraId="1429227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363</w:t>
            </w:r>
          </w:p>
        </w:tc>
      </w:tr>
      <w:tr w:rsidR="00E86B30" w:rsidRPr="00E86B30" w14:paraId="594B7319" w14:textId="77777777" w:rsidTr="00FD0D12">
        <w:trPr>
          <w:gridAfter w:val="1"/>
          <w:wAfter w:w="16" w:type="pct"/>
        </w:trPr>
        <w:tc>
          <w:tcPr>
            <w:tcW w:w="4984" w:type="pct"/>
            <w:gridSpan w:val="13"/>
          </w:tcPr>
          <w:p w14:paraId="2E2B96F8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8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Внебюджетные:</w:t>
            </w:r>
          </w:p>
        </w:tc>
      </w:tr>
      <w:tr w:rsidR="00E86B30" w:rsidRPr="00E86B30" w14:paraId="05F055C2" w14:textId="77777777" w:rsidTr="00FD0D12">
        <w:trPr>
          <w:gridAfter w:val="1"/>
          <w:wAfter w:w="16" w:type="pct"/>
        </w:trPr>
        <w:tc>
          <w:tcPr>
            <w:tcW w:w="1895" w:type="pct"/>
          </w:tcPr>
          <w:p w14:paraId="3E8B591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- обязательный муниципальный экземпляр (всего):</w:t>
            </w:r>
          </w:p>
        </w:tc>
        <w:tc>
          <w:tcPr>
            <w:tcW w:w="490" w:type="pct"/>
            <w:gridSpan w:val="2"/>
          </w:tcPr>
          <w:p w14:paraId="02E61E2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9" w:type="pct"/>
            <w:gridSpan w:val="2"/>
          </w:tcPr>
          <w:p w14:paraId="5120751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2" w:type="pct"/>
            <w:gridSpan w:val="2"/>
          </w:tcPr>
          <w:p w14:paraId="6539F8C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8" w:type="pct"/>
            <w:gridSpan w:val="3"/>
          </w:tcPr>
          <w:p w14:paraId="7C091AC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5" w:type="pct"/>
          </w:tcPr>
          <w:p w14:paraId="0455C24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5" w:type="pct"/>
            <w:gridSpan w:val="2"/>
          </w:tcPr>
          <w:p w14:paraId="690BD4D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86B30" w:rsidRPr="00E86B30" w14:paraId="5641149E" w14:textId="77777777" w:rsidTr="00FD0D12">
        <w:trPr>
          <w:gridAfter w:val="1"/>
          <w:wAfter w:w="16" w:type="pct"/>
        </w:trPr>
        <w:tc>
          <w:tcPr>
            <w:tcW w:w="1895" w:type="pct"/>
          </w:tcPr>
          <w:p w14:paraId="7016A24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т. ч. книги</w:t>
            </w:r>
          </w:p>
          <w:p w14:paraId="2F5D785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т. ч. электронные ресурсы</w:t>
            </w:r>
          </w:p>
          <w:p w14:paraId="2FDE213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т. ч. периодика (журналов\газет)</w:t>
            </w:r>
          </w:p>
        </w:tc>
        <w:tc>
          <w:tcPr>
            <w:tcW w:w="490" w:type="pct"/>
            <w:gridSpan w:val="2"/>
          </w:tcPr>
          <w:p w14:paraId="77ADB1C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8A9F0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0380C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" w:type="pct"/>
            <w:gridSpan w:val="2"/>
          </w:tcPr>
          <w:p w14:paraId="636FEC5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CBB41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C84C9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" w:type="pct"/>
            <w:gridSpan w:val="2"/>
          </w:tcPr>
          <w:p w14:paraId="6B300BB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3E157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C95F1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gridSpan w:val="3"/>
          </w:tcPr>
          <w:p w14:paraId="6552341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A674A3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D54FD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</w:tcPr>
          <w:p w14:paraId="336558B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08CA8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4F894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pct"/>
            <w:gridSpan w:val="2"/>
          </w:tcPr>
          <w:p w14:paraId="2451F42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1179ED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7F648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86B30" w:rsidRPr="00E86B30" w14:paraId="4466801B" w14:textId="77777777" w:rsidTr="00FD0D12">
        <w:trPr>
          <w:gridAfter w:val="1"/>
          <w:wAfter w:w="16" w:type="pct"/>
          <w:trHeight w:val="688"/>
        </w:trPr>
        <w:tc>
          <w:tcPr>
            <w:tcW w:w="1895" w:type="pct"/>
          </w:tcPr>
          <w:p w14:paraId="19C0CF7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- НБ РК</w:t>
            </w:r>
          </w:p>
        </w:tc>
        <w:tc>
          <w:tcPr>
            <w:tcW w:w="490" w:type="pct"/>
            <w:gridSpan w:val="2"/>
          </w:tcPr>
          <w:p w14:paraId="14E2AD98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505</w:t>
            </w:r>
          </w:p>
        </w:tc>
        <w:tc>
          <w:tcPr>
            <w:tcW w:w="529" w:type="pct"/>
            <w:gridSpan w:val="2"/>
          </w:tcPr>
          <w:p w14:paraId="572A52A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462</w:t>
            </w:r>
          </w:p>
        </w:tc>
        <w:tc>
          <w:tcPr>
            <w:tcW w:w="492" w:type="pct"/>
            <w:gridSpan w:val="2"/>
          </w:tcPr>
          <w:p w14:paraId="0DB1672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510</w:t>
            </w:r>
          </w:p>
        </w:tc>
        <w:tc>
          <w:tcPr>
            <w:tcW w:w="508" w:type="pct"/>
            <w:gridSpan w:val="3"/>
          </w:tcPr>
          <w:p w14:paraId="69CEE32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15" w:type="pct"/>
          </w:tcPr>
          <w:p w14:paraId="40ED8B3D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55" w:type="pct"/>
            <w:gridSpan w:val="2"/>
          </w:tcPr>
          <w:p w14:paraId="740379D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E86B30" w:rsidRPr="00E86B30" w14:paraId="0235CFBD" w14:textId="77777777" w:rsidTr="00FD0D12">
        <w:trPr>
          <w:gridAfter w:val="1"/>
          <w:wAfter w:w="16" w:type="pct"/>
          <w:trHeight w:val="118"/>
        </w:trPr>
        <w:tc>
          <w:tcPr>
            <w:tcW w:w="1895" w:type="pct"/>
          </w:tcPr>
          <w:p w14:paraId="2B4D5278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2CE1">
              <w:rPr>
                <w:rFonts w:ascii="Times New Roman" w:hAnsi="Times New Roman"/>
                <w:sz w:val="24"/>
                <w:szCs w:val="24"/>
              </w:rPr>
              <w:t>в т. ч. книги</w:t>
            </w:r>
          </w:p>
          <w:p w14:paraId="50618415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2CE1">
              <w:rPr>
                <w:rFonts w:ascii="Times New Roman" w:hAnsi="Times New Roman"/>
                <w:sz w:val="24"/>
                <w:szCs w:val="24"/>
              </w:rPr>
              <w:t xml:space="preserve"> в т. ч. электронные ресурсы</w:t>
            </w:r>
          </w:p>
          <w:p w14:paraId="48150633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2CE1">
              <w:rPr>
                <w:rFonts w:ascii="Times New Roman" w:hAnsi="Times New Roman"/>
                <w:sz w:val="24"/>
                <w:szCs w:val="24"/>
              </w:rPr>
              <w:t xml:space="preserve"> в т. ч. периодика (журналов\газет)</w:t>
            </w:r>
          </w:p>
        </w:tc>
        <w:tc>
          <w:tcPr>
            <w:tcW w:w="490" w:type="pct"/>
            <w:gridSpan w:val="2"/>
          </w:tcPr>
          <w:p w14:paraId="699BB3EF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2CE1">
              <w:rPr>
                <w:rFonts w:ascii="Times New Roman" w:hAnsi="Times New Roman"/>
                <w:sz w:val="24"/>
                <w:szCs w:val="24"/>
              </w:rPr>
              <w:t>505</w:t>
            </w:r>
          </w:p>
          <w:p w14:paraId="1552B6C3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213A0FA3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gridSpan w:val="2"/>
          </w:tcPr>
          <w:p w14:paraId="4B76ADEA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2CE1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492" w:type="pct"/>
            <w:gridSpan w:val="2"/>
          </w:tcPr>
          <w:p w14:paraId="22FAD1B6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2CE1">
              <w:rPr>
                <w:rFonts w:ascii="Times New Roman" w:hAnsi="Times New Roman"/>
                <w:sz w:val="24"/>
                <w:szCs w:val="24"/>
              </w:rPr>
              <w:t>509</w:t>
            </w:r>
          </w:p>
          <w:p w14:paraId="0B4BF595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2CE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C190D06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CE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08" w:type="pct"/>
            <w:gridSpan w:val="3"/>
          </w:tcPr>
          <w:p w14:paraId="68158C59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2CE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5" w:type="pct"/>
          </w:tcPr>
          <w:p w14:paraId="1DB62533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pct"/>
            <w:gridSpan w:val="2"/>
          </w:tcPr>
          <w:p w14:paraId="6FBDDA75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2CE1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14:paraId="6172BEE7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2CE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A127C43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2C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86B30" w:rsidRPr="00E86B30" w14:paraId="115EDDEA" w14:textId="77777777" w:rsidTr="00FD0D12">
        <w:trPr>
          <w:gridAfter w:val="1"/>
          <w:wAfter w:w="16" w:type="pct"/>
          <w:trHeight w:val="118"/>
        </w:trPr>
        <w:tc>
          <w:tcPr>
            <w:tcW w:w="1895" w:type="pct"/>
          </w:tcPr>
          <w:p w14:paraId="656F3E61" w14:textId="77777777" w:rsidR="00E86B30" w:rsidRPr="00442CE1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C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Коми Республиканская типография</w:t>
            </w:r>
          </w:p>
        </w:tc>
        <w:tc>
          <w:tcPr>
            <w:tcW w:w="490" w:type="pct"/>
            <w:gridSpan w:val="2"/>
          </w:tcPr>
          <w:p w14:paraId="77B8FC55" w14:textId="77777777" w:rsidR="00E86B30" w:rsidRPr="00442CE1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gridSpan w:val="2"/>
          </w:tcPr>
          <w:p w14:paraId="0EB54BB5" w14:textId="77777777" w:rsidR="00E86B30" w:rsidRPr="00442CE1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14:paraId="5C2617EC" w14:textId="77777777" w:rsidR="00E86B30" w:rsidRPr="00442CE1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2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08" w:type="pct"/>
            <w:gridSpan w:val="3"/>
          </w:tcPr>
          <w:p w14:paraId="3C70A947" w14:textId="77777777" w:rsidR="00E86B30" w:rsidRPr="00442CE1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</w:tcPr>
          <w:p w14:paraId="491ADBE3" w14:textId="77777777" w:rsidR="00E86B30" w:rsidRPr="00442CE1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pct"/>
            <w:gridSpan w:val="2"/>
          </w:tcPr>
          <w:p w14:paraId="26727E2A" w14:textId="77777777" w:rsidR="00E86B30" w:rsidRPr="00442CE1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2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86B30" w:rsidRPr="00E86B30" w14:paraId="47C9EF4F" w14:textId="77777777" w:rsidTr="00FD0D12">
        <w:trPr>
          <w:gridAfter w:val="1"/>
          <w:wAfter w:w="16" w:type="pct"/>
          <w:trHeight w:val="118"/>
        </w:trPr>
        <w:tc>
          <w:tcPr>
            <w:tcW w:w="1895" w:type="pct"/>
          </w:tcPr>
          <w:p w14:paraId="7F740683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2CE1">
              <w:rPr>
                <w:rFonts w:ascii="Times New Roman" w:hAnsi="Times New Roman"/>
                <w:sz w:val="24"/>
                <w:szCs w:val="24"/>
              </w:rPr>
              <w:t>в т. ч. книги</w:t>
            </w:r>
          </w:p>
          <w:p w14:paraId="212ACBC0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2CE1">
              <w:rPr>
                <w:rFonts w:ascii="Times New Roman" w:hAnsi="Times New Roman"/>
                <w:sz w:val="24"/>
                <w:szCs w:val="24"/>
              </w:rPr>
              <w:t xml:space="preserve"> в т. ч. электронные ресурсы</w:t>
            </w:r>
          </w:p>
          <w:p w14:paraId="01D7377B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2CE1">
              <w:rPr>
                <w:rFonts w:ascii="Times New Roman" w:hAnsi="Times New Roman"/>
                <w:sz w:val="24"/>
                <w:szCs w:val="24"/>
              </w:rPr>
              <w:t xml:space="preserve"> в т. ч. периодика (журналов\газет)</w:t>
            </w:r>
          </w:p>
        </w:tc>
        <w:tc>
          <w:tcPr>
            <w:tcW w:w="490" w:type="pct"/>
            <w:gridSpan w:val="2"/>
          </w:tcPr>
          <w:p w14:paraId="38781C09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gridSpan w:val="2"/>
          </w:tcPr>
          <w:p w14:paraId="72D86181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14:paraId="722199B5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2CE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8" w:type="pct"/>
            <w:gridSpan w:val="3"/>
          </w:tcPr>
          <w:p w14:paraId="0E129ABC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7AC6DA03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pct"/>
            <w:gridSpan w:val="2"/>
          </w:tcPr>
          <w:p w14:paraId="39A69C60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2C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6B30" w:rsidRPr="00E86B30" w14:paraId="643AD5ED" w14:textId="77777777" w:rsidTr="00FD0D12">
        <w:trPr>
          <w:gridAfter w:val="1"/>
          <w:wAfter w:w="16" w:type="pct"/>
          <w:trHeight w:val="118"/>
        </w:trPr>
        <w:tc>
          <w:tcPr>
            <w:tcW w:w="1895" w:type="pct"/>
          </w:tcPr>
          <w:p w14:paraId="28EE7AC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Корпоративная сеть «</w:t>
            </w:r>
            <w:proofErr w:type="spellStart"/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Чукöр</w:t>
            </w:r>
            <w:proofErr w:type="spellEnd"/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0" w:type="pct"/>
            <w:gridSpan w:val="2"/>
          </w:tcPr>
          <w:p w14:paraId="5FE8C5E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gridSpan w:val="2"/>
          </w:tcPr>
          <w:p w14:paraId="7FFE510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14:paraId="5A76F59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8" w:type="pct"/>
            <w:gridSpan w:val="3"/>
          </w:tcPr>
          <w:p w14:paraId="20B7CA4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45D75F9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pct"/>
            <w:gridSpan w:val="2"/>
          </w:tcPr>
          <w:p w14:paraId="727A988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86B30" w:rsidRPr="00E86B30" w14:paraId="0E3110AA" w14:textId="77777777" w:rsidTr="00FD0D12">
        <w:trPr>
          <w:gridAfter w:val="1"/>
          <w:wAfter w:w="16" w:type="pct"/>
          <w:trHeight w:val="118"/>
        </w:trPr>
        <w:tc>
          <w:tcPr>
            <w:tcW w:w="1895" w:type="pct"/>
          </w:tcPr>
          <w:p w14:paraId="402DBF3D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2CE1">
              <w:rPr>
                <w:rFonts w:ascii="Times New Roman" w:hAnsi="Times New Roman"/>
                <w:sz w:val="24"/>
                <w:szCs w:val="24"/>
              </w:rPr>
              <w:t>в т. ч. книги</w:t>
            </w:r>
          </w:p>
          <w:p w14:paraId="360E4E58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2CE1">
              <w:rPr>
                <w:rFonts w:ascii="Times New Roman" w:hAnsi="Times New Roman"/>
                <w:sz w:val="24"/>
                <w:szCs w:val="24"/>
              </w:rPr>
              <w:t xml:space="preserve"> в т. ч. электронные ресурсы</w:t>
            </w:r>
          </w:p>
          <w:p w14:paraId="5DE04EDF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2CE1">
              <w:rPr>
                <w:rFonts w:ascii="Times New Roman" w:hAnsi="Times New Roman"/>
                <w:sz w:val="24"/>
                <w:szCs w:val="24"/>
              </w:rPr>
              <w:t xml:space="preserve"> в т. ч. периодика (журналов\газет)</w:t>
            </w:r>
          </w:p>
        </w:tc>
        <w:tc>
          <w:tcPr>
            <w:tcW w:w="490" w:type="pct"/>
            <w:gridSpan w:val="2"/>
          </w:tcPr>
          <w:p w14:paraId="013EB71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gridSpan w:val="2"/>
          </w:tcPr>
          <w:p w14:paraId="5E031E1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14:paraId="38A704D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" w:type="pct"/>
            <w:gridSpan w:val="3"/>
          </w:tcPr>
          <w:p w14:paraId="7A70B9C3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5193670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pct"/>
            <w:gridSpan w:val="2"/>
          </w:tcPr>
          <w:p w14:paraId="1EE339E7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86B30" w:rsidRPr="00E86B30" w14:paraId="3CB9D3C4" w14:textId="77777777" w:rsidTr="00FD0D12">
        <w:trPr>
          <w:gridAfter w:val="1"/>
          <w:wAfter w:w="16" w:type="pct"/>
        </w:trPr>
        <w:tc>
          <w:tcPr>
            <w:tcW w:w="1895" w:type="pct"/>
          </w:tcPr>
          <w:p w14:paraId="0B58F0A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- пожертвования (всего)</w:t>
            </w:r>
          </w:p>
        </w:tc>
        <w:tc>
          <w:tcPr>
            <w:tcW w:w="490" w:type="pct"/>
            <w:gridSpan w:val="2"/>
          </w:tcPr>
          <w:p w14:paraId="6E14CE3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1233</w:t>
            </w:r>
          </w:p>
        </w:tc>
        <w:tc>
          <w:tcPr>
            <w:tcW w:w="529" w:type="pct"/>
            <w:gridSpan w:val="2"/>
          </w:tcPr>
          <w:p w14:paraId="2F372F5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745</w:t>
            </w:r>
          </w:p>
        </w:tc>
        <w:tc>
          <w:tcPr>
            <w:tcW w:w="492" w:type="pct"/>
            <w:gridSpan w:val="2"/>
          </w:tcPr>
          <w:p w14:paraId="73206BC8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1310</w:t>
            </w:r>
          </w:p>
        </w:tc>
        <w:tc>
          <w:tcPr>
            <w:tcW w:w="508" w:type="pct"/>
            <w:gridSpan w:val="3"/>
          </w:tcPr>
          <w:p w14:paraId="3DD3BA9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517</w:t>
            </w:r>
          </w:p>
        </w:tc>
        <w:tc>
          <w:tcPr>
            <w:tcW w:w="515" w:type="pct"/>
          </w:tcPr>
          <w:p w14:paraId="7EA8F728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555" w:type="pct"/>
            <w:gridSpan w:val="2"/>
          </w:tcPr>
          <w:p w14:paraId="331EB95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712</w:t>
            </w:r>
          </w:p>
        </w:tc>
      </w:tr>
      <w:tr w:rsidR="00E86B30" w:rsidRPr="00E86B30" w14:paraId="4FD6C0E6" w14:textId="77777777" w:rsidTr="00FD0D12">
        <w:trPr>
          <w:gridAfter w:val="1"/>
          <w:wAfter w:w="16" w:type="pct"/>
          <w:trHeight w:val="118"/>
        </w:trPr>
        <w:tc>
          <w:tcPr>
            <w:tcW w:w="1895" w:type="pct"/>
          </w:tcPr>
          <w:p w14:paraId="3FFDDBC6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2CE1">
              <w:rPr>
                <w:rFonts w:ascii="Times New Roman" w:hAnsi="Times New Roman"/>
                <w:sz w:val="24"/>
                <w:szCs w:val="24"/>
              </w:rPr>
              <w:t>в т. ч. книги</w:t>
            </w:r>
          </w:p>
          <w:p w14:paraId="08E4FF0B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2CE1">
              <w:rPr>
                <w:rFonts w:ascii="Times New Roman" w:hAnsi="Times New Roman"/>
                <w:sz w:val="24"/>
                <w:szCs w:val="24"/>
              </w:rPr>
              <w:t>в т. ч. электронные ресурсы</w:t>
            </w:r>
          </w:p>
          <w:p w14:paraId="541900BE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2CE1">
              <w:rPr>
                <w:rFonts w:ascii="Times New Roman" w:hAnsi="Times New Roman"/>
                <w:sz w:val="24"/>
                <w:szCs w:val="24"/>
              </w:rPr>
              <w:t>в т. ч. периодика (журналов\газет)</w:t>
            </w:r>
          </w:p>
        </w:tc>
        <w:tc>
          <w:tcPr>
            <w:tcW w:w="490" w:type="pct"/>
            <w:gridSpan w:val="2"/>
          </w:tcPr>
          <w:p w14:paraId="5E3E5841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2CE1">
              <w:rPr>
                <w:rFonts w:ascii="Times New Roman" w:hAnsi="Times New Roman"/>
                <w:sz w:val="24"/>
                <w:szCs w:val="24"/>
              </w:rPr>
              <w:t>797</w:t>
            </w:r>
          </w:p>
          <w:p w14:paraId="18CCB0A6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2CE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7FA18D84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2CE1"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529" w:type="pct"/>
            <w:gridSpan w:val="2"/>
          </w:tcPr>
          <w:p w14:paraId="73BF1083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2CE1">
              <w:rPr>
                <w:rFonts w:ascii="Times New Roman" w:hAnsi="Times New Roman"/>
                <w:sz w:val="24"/>
                <w:szCs w:val="24"/>
              </w:rPr>
              <w:t>448</w:t>
            </w:r>
          </w:p>
          <w:p w14:paraId="03E972B2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2CE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2DE1C8F1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2CE1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492" w:type="pct"/>
            <w:gridSpan w:val="2"/>
          </w:tcPr>
          <w:p w14:paraId="49E69AD2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2CE1">
              <w:rPr>
                <w:rFonts w:ascii="Times New Roman" w:hAnsi="Times New Roman"/>
                <w:sz w:val="24"/>
                <w:szCs w:val="24"/>
              </w:rPr>
              <w:t>977</w:t>
            </w:r>
          </w:p>
          <w:p w14:paraId="2ECE38E4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38694B0F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2CE1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508" w:type="pct"/>
            <w:gridSpan w:val="3"/>
          </w:tcPr>
          <w:p w14:paraId="3A715C2F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2CE1">
              <w:rPr>
                <w:rFonts w:ascii="Times New Roman" w:hAnsi="Times New Roman"/>
                <w:sz w:val="24"/>
                <w:szCs w:val="24"/>
              </w:rPr>
              <w:t>489</w:t>
            </w:r>
          </w:p>
          <w:p w14:paraId="29EA59D5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2CE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1E85034B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2C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5" w:type="pct"/>
          </w:tcPr>
          <w:p w14:paraId="6FDC0F96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2CE1">
              <w:rPr>
                <w:rFonts w:ascii="Times New Roman" w:hAnsi="Times New Roman"/>
                <w:sz w:val="24"/>
                <w:szCs w:val="24"/>
              </w:rPr>
              <w:t>204</w:t>
            </w:r>
          </w:p>
          <w:p w14:paraId="684EE84C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2CE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3632A0B9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2CE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5" w:type="pct"/>
            <w:gridSpan w:val="2"/>
          </w:tcPr>
          <w:p w14:paraId="4F4CAF60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2CE1">
              <w:rPr>
                <w:rFonts w:ascii="Times New Roman" w:hAnsi="Times New Roman"/>
                <w:sz w:val="24"/>
                <w:szCs w:val="24"/>
              </w:rPr>
              <w:t>694</w:t>
            </w:r>
          </w:p>
          <w:p w14:paraId="4BF0CB5E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6FB6B8A7" w14:textId="77777777" w:rsidR="00E86B30" w:rsidRPr="00442CE1" w:rsidRDefault="00E86B30" w:rsidP="00442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2C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86B30" w:rsidRPr="00E86B30" w14:paraId="5DF9042C" w14:textId="77777777" w:rsidTr="00FD0D12">
        <w:trPr>
          <w:gridAfter w:val="1"/>
          <w:wAfter w:w="16" w:type="pct"/>
          <w:trHeight w:val="118"/>
        </w:trPr>
        <w:tc>
          <w:tcPr>
            <w:tcW w:w="1895" w:type="pct"/>
          </w:tcPr>
          <w:p w14:paraId="7CB3167C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в т.ч.</w:t>
            </w:r>
          </w:p>
          <w:p w14:paraId="7D729891" w14:textId="77777777" w:rsidR="00E86B30" w:rsidRPr="00E86B30" w:rsidRDefault="00E86B30" w:rsidP="00FD0D12">
            <w:pPr>
              <w:pStyle w:val="a5"/>
            </w:pPr>
            <w:r w:rsidRPr="00FD0D12">
              <w:rPr>
                <w:rFonts w:ascii="Times New Roman" w:hAnsi="Times New Roman"/>
                <w:sz w:val="24"/>
                <w:szCs w:val="24"/>
              </w:rPr>
              <w:t>- пожертвования НБ РК</w:t>
            </w:r>
          </w:p>
        </w:tc>
        <w:tc>
          <w:tcPr>
            <w:tcW w:w="490" w:type="pct"/>
            <w:gridSpan w:val="2"/>
          </w:tcPr>
          <w:p w14:paraId="3053E6E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9" w:type="pct"/>
            <w:gridSpan w:val="2"/>
          </w:tcPr>
          <w:p w14:paraId="1DCD882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14:paraId="70EE0DE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123</w:t>
            </w:r>
          </w:p>
        </w:tc>
        <w:tc>
          <w:tcPr>
            <w:tcW w:w="508" w:type="pct"/>
            <w:gridSpan w:val="3"/>
          </w:tcPr>
          <w:p w14:paraId="77980B7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5" w:type="pct"/>
          </w:tcPr>
          <w:p w14:paraId="1EFBD4A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5" w:type="pct"/>
            <w:gridSpan w:val="2"/>
          </w:tcPr>
          <w:p w14:paraId="3E18F197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</w:tr>
      <w:tr w:rsidR="00E86B30" w:rsidRPr="00E86B30" w14:paraId="4186F93E" w14:textId="77777777" w:rsidTr="00FD0D12">
        <w:trPr>
          <w:gridAfter w:val="1"/>
          <w:wAfter w:w="16" w:type="pct"/>
          <w:trHeight w:val="118"/>
        </w:trPr>
        <w:tc>
          <w:tcPr>
            <w:tcW w:w="1895" w:type="pct"/>
          </w:tcPr>
          <w:p w14:paraId="3521EF6A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в т. ч. книги</w:t>
            </w:r>
          </w:p>
          <w:p w14:paraId="71EA90C5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в т. ч. электронные ресурсы</w:t>
            </w:r>
          </w:p>
          <w:p w14:paraId="4EC0B88C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в т. ч. периодика (журналов\газет)</w:t>
            </w:r>
          </w:p>
        </w:tc>
        <w:tc>
          <w:tcPr>
            <w:tcW w:w="490" w:type="pct"/>
            <w:gridSpan w:val="2"/>
          </w:tcPr>
          <w:p w14:paraId="5274AAC0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gridSpan w:val="2"/>
          </w:tcPr>
          <w:p w14:paraId="60C7640F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14:paraId="5C568B42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14:paraId="7F294DD2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6E9B723D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08" w:type="pct"/>
            <w:gridSpan w:val="3"/>
          </w:tcPr>
          <w:p w14:paraId="5C7A7F3A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626FB1A7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gridSpan w:val="2"/>
          </w:tcPr>
          <w:p w14:paraId="71FF4ED9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6A80CC59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6A2C535D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86B30" w:rsidRPr="00E86B30" w14:paraId="784A53CC" w14:textId="77777777" w:rsidTr="00FD0D12">
        <w:trPr>
          <w:gridAfter w:val="1"/>
          <w:wAfter w:w="16" w:type="pct"/>
          <w:trHeight w:val="118"/>
        </w:trPr>
        <w:tc>
          <w:tcPr>
            <w:tcW w:w="1895" w:type="pct"/>
          </w:tcPr>
          <w:p w14:paraId="72148CE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пожертвования из неизвестных источников</w:t>
            </w:r>
          </w:p>
        </w:tc>
        <w:tc>
          <w:tcPr>
            <w:tcW w:w="490" w:type="pct"/>
            <w:gridSpan w:val="2"/>
          </w:tcPr>
          <w:p w14:paraId="196F2BE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9" w:type="pct"/>
            <w:gridSpan w:val="2"/>
          </w:tcPr>
          <w:p w14:paraId="58F4F60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14:paraId="488FE0C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1187</w:t>
            </w:r>
          </w:p>
        </w:tc>
        <w:tc>
          <w:tcPr>
            <w:tcW w:w="508" w:type="pct"/>
            <w:gridSpan w:val="3"/>
          </w:tcPr>
          <w:p w14:paraId="52AE475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5" w:type="pct"/>
          </w:tcPr>
          <w:p w14:paraId="02F4D9A3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5" w:type="pct"/>
            <w:gridSpan w:val="2"/>
          </w:tcPr>
          <w:p w14:paraId="064DF8B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688</w:t>
            </w:r>
          </w:p>
        </w:tc>
      </w:tr>
      <w:tr w:rsidR="00E86B30" w:rsidRPr="00E86B30" w14:paraId="72CB6348" w14:textId="77777777" w:rsidTr="00FD0D12">
        <w:trPr>
          <w:gridAfter w:val="1"/>
          <w:wAfter w:w="16" w:type="pct"/>
          <w:trHeight w:val="118"/>
        </w:trPr>
        <w:tc>
          <w:tcPr>
            <w:tcW w:w="1895" w:type="pct"/>
          </w:tcPr>
          <w:p w14:paraId="567DC477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в т. ч. книги</w:t>
            </w:r>
          </w:p>
          <w:p w14:paraId="31E6F49B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в т. ч. электронные ресурсы</w:t>
            </w:r>
          </w:p>
          <w:p w14:paraId="04429CF4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в т. ч. периодика (журналов\газет)</w:t>
            </w:r>
          </w:p>
        </w:tc>
        <w:tc>
          <w:tcPr>
            <w:tcW w:w="490" w:type="pct"/>
            <w:gridSpan w:val="2"/>
          </w:tcPr>
          <w:p w14:paraId="0A8BEA6D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gridSpan w:val="2"/>
          </w:tcPr>
          <w:p w14:paraId="34AD0A66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14:paraId="6D74CABC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938</w:t>
            </w:r>
          </w:p>
          <w:p w14:paraId="34928CC7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752F7925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508" w:type="pct"/>
            <w:gridSpan w:val="3"/>
          </w:tcPr>
          <w:p w14:paraId="39476BE4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0402CF97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gridSpan w:val="2"/>
          </w:tcPr>
          <w:p w14:paraId="7AE28B73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670</w:t>
            </w:r>
          </w:p>
          <w:p w14:paraId="600CB270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62264FAC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86B30" w:rsidRPr="00E86B30" w14:paraId="2A1FD384" w14:textId="77777777" w:rsidTr="00FD0D12">
        <w:trPr>
          <w:gridAfter w:val="1"/>
          <w:wAfter w:w="16" w:type="pct"/>
          <w:trHeight w:val="118"/>
        </w:trPr>
        <w:tc>
          <w:tcPr>
            <w:tcW w:w="1895" w:type="pct"/>
          </w:tcPr>
          <w:p w14:paraId="7FACAD4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- Издательская деятельность</w:t>
            </w:r>
          </w:p>
        </w:tc>
        <w:tc>
          <w:tcPr>
            <w:tcW w:w="490" w:type="pct"/>
            <w:gridSpan w:val="2"/>
          </w:tcPr>
          <w:p w14:paraId="1E805AD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9" w:type="pct"/>
            <w:gridSpan w:val="2"/>
          </w:tcPr>
          <w:p w14:paraId="3D294F5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14:paraId="74D635D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8" w:type="pct"/>
            <w:gridSpan w:val="3"/>
          </w:tcPr>
          <w:p w14:paraId="58DB720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5" w:type="pct"/>
          </w:tcPr>
          <w:p w14:paraId="75B1A3E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gridSpan w:val="2"/>
          </w:tcPr>
          <w:p w14:paraId="3AE97AF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86B30" w:rsidRPr="00E86B30" w14:paraId="41255C5F" w14:textId="77777777" w:rsidTr="00FD0D12">
        <w:trPr>
          <w:gridAfter w:val="1"/>
          <w:wAfter w:w="16" w:type="pct"/>
          <w:trHeight w:val="118"/>
        </w:trPr>
        <w:tc>
          <w:tcPr>
            <w:tcW w:w="1895" w:type="pct"/>
          </w:tcPr>
          <w:p w14:paraId="22022AC0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в т. ч. книги</w:t>
            </w:r>
          </w:p>
          <w:p w14:paraId="482EB947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в т. ч. электронные ресурсы</w:t>
            </w:r>
          </w:p>
          <w:p w14:paraId="4386B51B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в т. ч. периодика (журналов\газет)</w:t>
            </w:r>
          </w:p>
        </w:tc>
        <w:tc>
          <w:tcPr>
            <w:tcW w:w="490" w:type="pct"/>
            <w:gridSpan w:val="2"/>
          </w:tcPr>
          <w:p w14:paraId="21DE9E42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746A0E75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" w:type="pct"/>
            <w:gridSpan w:val="2"/>
          </w:tcPr>
          <w:p w14:paraId="23B99F75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14:paraId="23271636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8" w:type="pct"/>
            <w:gridSpan w:val="3"/>
          </w:tcPr>
          <w:p w14:paraId="2D8BCCC4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673B490D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" w:type="pct"/>
          </w:tcPr>
          <w:p w14:paraId="686E6D5C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gridSpan w:val="2"/>
          </w:tcPr>
          <w:p w14:paraId="6F664300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6B30" w:rsidRPr="00E86B30" w14:paraId="047ED612" w14:textId="77777777" w:rsidTr="00FD0D12">
        <w:trPr>
          <w:gridAfter w:val="1"/>
          <w:wAfter w:w="16" w:type="pct"/>
          <w:trHeight w:val="118"/>
        </w:trPr>
        <w:tc>
          <w:tcPr>
            <w:tcW w:w="1895" w:type="pct"/>
          </w:tcPr>
          <w:p w14:paraId="51558EA3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- обменно-резервный фонд</w:t>
            </w:r>
          </w:p>
        </w:tc>
        <w:tc>
          <w:tcPr>
            <w:tcW w:w="490" w:type="pct"/>
            <w:gridSpan w:val="2"/>
          </w:tcPr>
          <w:p w14:paraId="5A4DF328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gridSpan w:val="2"/>
          </w:tcPr>
          <w:p w14:paraId="7B762D9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171</w:t>
            </w:r>
          </w:p>
        </w:tc>
        <w:tc>
          <w:tcPr>
            <w:tcW w:w="492" w:type="pct"/>
            <w:gridSpan w:val="2"/>
          </w:tcPr>
          <w:p w14:paraId="7FC0789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08" w:type="pct"/>
            <w:gridSpan w:val="3"/>
          </w:tcPr>
          <w:p w14:paraId="15DFE8B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</w:tcPr>
          <w:p w14:paraId="49EE970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55" w:type="pct"/>
            <w:gridSpan w:val="2"/>
          </w:tcPr>
          <w:p w14:paraId="6125DC3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E86B30" w:rsidRPr="00E86B30" w14:paraId="6174C933" w14:textId="77777777" w:rsidTr="00FD0D12">
        <w:trPr>
          <w:gridAfter w:val="1"/>
          <w:wAfter w:w="16" w:type="pct"/>
          <w:trHeight w:val="118"/>
        </w:trPr>
        <w:tc>
          <w:tcPr>
            <w:tcW w:w="1895" w:type="pct"/>
          </w:tcPr>
          <w:p w14:paraId="10E73613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в т. ч. книги</w:t>
            </w:r>
          </w:p>
          <w:p w14:paraId="11123FF6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 xml:space="preserve"> в т. ч. электронные ресурсы</w:t>
            </w:r>
          </w:p>
          <w:p w14:paraId="042C77AB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 xml:space="preserve"> в т. ч. периодика (журналов\газет)</w:t>
            </w:r>
          </w:p>
        </w:tc>
        <w:tc>
          <w:tcPr>
            <w:tcW w:w="490" w:type="pct"/>
            <w:gridSpan w:val="2"/>
          </w:tcPr>
          <w:p w14:paraId="38F7908C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gridSpan w:val="2"/>
          </w:tcPr>
          <w:p w14:paraId="0C7111E5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492" w:type="pct"/>
            <w:gridSpan w:val="2"/>
          </w:tcPr>
          <w:p w14:paraId="68C83928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08" w:type="pct"/>
            <w:gridSpan w:val="3"/>
          </w:tcPr>
          <w:p w14:paraId="6445B1DC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60C52833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5" w:type="pct"/>
            <w:gridSpan w:val="2"/>
          </w:tcPr>
          <w:p w14:paraId="06A42038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86B30" w:rsidRPr="00E86B30" w14:paraId="1DBDD098" w14:textId="77777777" w:rsidTr="00FD0D12">
        <w:trPr>
          <w:gridAfter w:val="1"/>
          <w:wAfter w:w="16" w:type="pct"/>
          <w:trHeight w:val="118"/>
        </w:trPr>
        <w:tc>
          <w:tcPr>
            <w:tcW w:w="1895" w:type="pct"/>
          </w:tcPr>
          <w:p w14:paraId="5857A6F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НДБ РК им. С.Я. Маршака</w:t>
            </w:r>
          </w:p>
        </w:tc>
        <w:tc>
          <w:tcPr>
            <w:tcW w:w="490" w:type="pct"/>
            <w:gridSpan w:val="2"/>
          </w:tcPr>
          <w:p w14:paraId="35ACE16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9" w:type="pct"/>
            <w:gridSpan w:val="2"/>
          </w:tcPr>
          <w:p w14:paraId="444F91B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14:paraId="3B970CC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8" w:type="pct"/>
            <w:gridSpan w:val="3"/>
          </w:tcPr>
          <w:p w14:paraId="2CD0FCB7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5" w:type="pct"/>
          </w:tcPr>
          <w:p w14:paraId="687BBF9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pct"/>
            <w:gridSpan w:val="2"/>
          </w:tcPr>
          <w:p w14:paraId="6E71C5C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86B30" w:rsidRPr="00E86B30" w14:paraId="4910AC58" w14:textId="77777777" w:rsidTr="00FD0D12">
        <w:trPr>
          <w:gridAfter w:val="1"/>
          <w:wAfter w:w="16" w:type="pct"/>
          <w:trHeight w:val="118"/>
        </w:trPr>
        <w:tc>
          <w:tcPr>
            <w:tcW w:w="1895" w:type="pct"/>
          </w:tcPr>
          <w:p w14:paraId="15F81497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в т. ч. книги</w:t>
            </w:r>
          </w:p>
          <w:p w14:paraId="693A8F43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 xml:space="preserve"> в т. ч. электронные ресурсы</w:t>
            </w:r>
          </w:p>
          <w:p w14:paraId="0696F634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 xml:space="preserve"> в т. ч. периодика (журналов\газет)</w:t>
            </w:r>
          </w:p>
        </w:tc>
        <w:tc>
          <w:tcPr>
            <w:tcW w:w="490" w:type="pct"/>
            <w:gridSpan w:val="2"/>
          </w:tcPr>
          <w:p w14:paraId="686FDBD7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" w:type="pct"/>
            <w:gridSpan w:val="2"/>
          </w:tcPr>
          <w:p w14:paraId="2651B4BA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14:paraId="278F1372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8" w:type="pct"/>
            <w:gridSpan w:val="3"/>
          </w:tcPr>
          <w:p w14:paraId="36E9C805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pct"/>
          </w:tcPr>
          <w:p w14:paraId="41AB25DB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gridSpan w:val="2"/>
          </w:tcPr>
          <w:p w14:paraId="5DD82BAE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86B30" w:rsidRPr="00E86B30" w14:paraId="1F89B377" w14:textId="77777777" w:rsidTr="00FD0D12">
        <w:trPr>
          <w:gridAfter w:val="1"/>
          <w:wAfter w:w="16" w:type="pct"/>
          <w:trHeight w:val="118"/>
        </w:trPr>
        <w:tc>
          <w:tcPr>
            <w:tcW w:w="1895" w:type="pct"/>
          </w:tcPr>
          <w:p w14:paraId="1FB088A8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- ГБУ «Специальная библиотека для слепых РК им. Луи Брайля»</w:t>
            </w:r>
          </w:p>
        </w:tc>
        <w:tc>
          <w:tcPr>
            <w:tcW w:w="490" w:type="pct"/>
            <w:gridSpan w:val="2"/>
          </w:tcPr>
          <w:p w14:paraId="527762F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gridSpan w:val="2"/>
          </w:tcPr>
          <w:p w14:paraId="491C273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92" w:type="pct"/>
            <w:gridSpan w:val="2"/>
          </w:tcPr>
          <w:p w14:paraId="581A785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  <w:gridSpan w:val="3"/>
          </w:tcPr>
          <w:p w14:paraId="0A87CDB8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</w:tcPr>
          <w:p w14:paraId="16EBC817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55" w:type="pct"/>
            <w:gridSpan w:val="2"/>
          </w:tcPr>
          <w:p w14:paraId="6E67CF5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B30" w:rsidRPr="00E86B30" w14:paraId="43D80C1C" w14:textId="77777777" w:rsidTr="00FD0D12">
        <w:trPr>
          <w:gridAfter w:val="1"/>
          <w:wAfter w:w="16" w:type="pct"/>
          <w:trHeight w:val="118"/>
        </w:trPr>
        <w:tc>
          <w:tcPr>
            <w:tcW w:w="1895" w:type="pct"/>
          </w:tcPr>
          <w:p w14:paraId="00B6B014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в т. ч. книги</w:t>
            </w:r>
          </w:p>
          <w:p w14:paraId="7B8DAC8E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 xml:space="preserve"> в т. ч. электронные ресурсы</w:t>
            </w:r>
          </w:p>
          <w:p w14:paraId="0521B3C2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 xml:space="preserve"> в т. ч. периодика (журналов\газет)</w:t>
            </w:r>
          </w:p>
        </w:tc>
        <w:tc>
          <w:tcPr>
            <w:tcW w:w="490" w:type="pct"/>
            <w:gridSpan w:val="2"/>
          </w:tcPr>
          <w:p w14:paraId="78F9D557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gridSpan w:val="2"/>
          </w:tcPr>
          <w:p w14:paraId="237A6FD4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2" w:type="pct"/>
            <w:gridSpan w:val="2"/>
          </w:tcPr>
          <w:p w14:paraId="2B20F05C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gridSpan w:val="3"/>
          </w:tcPr>
          <w:p w14:paraId="29B1B2D2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2125DB03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5" w:type="pct"/>
            <w:gridSpan w:val="2"/>
          </w:tcPr>
          <w:p w14:paraId="444FC8D2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B30" w:rsidRPr="00E86B30" w14:paraId="5A51C0E3" w14:textId="77777777" w:rsidTr="00FD0D12">
        <w:trPr>
          <w:gridAfter w:val="1"/>
          <w:wAfter w:w="16" w:type="pct"/>
        </w:trPr>
        <w:tc>
          <w:tcPr>
            <w:tcW w:w="1895" w:type="pct"/>
          </w:tcPr>
          <w:p w14:paraId="5255769F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 xml:space="preserve">-иные межбюджетные трансферты (всего)  </w:t>
            </w:r>
          </w:p>
          <w:p w14:paraId="33B4938B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 xml:space="preserve">(Для модельной библиотеки </w:t>
            </w:r>
            <w:proofErr w:type="spellStart"/>
            <w:r w:rsidRPr="00FD0D12">
              <w:rPr>
                <w:rFonts w:ascii="Times New Roman" w:hAnsi="Times New Roman"/>
                <w:sz w:val="24"/>
                <w:szCs w:val="24"/>
              </w:rPr>
              <w:t>кв.ЮжныйФедер</w:t>
            </w:r>
            <w:proofErr w:type="spellEnd"/>
            <w:r w:rsidRPr="00FD0D12">
              <w:rPr>
                <w:rFonts w:ascii="Times New Roman" w:hAnsi="Times New Roman"/>
                <w:sz w:val="24"/>
                <w:szCs w:val="24"/>
              </w:rPr>
              <w:t>. Бюджет)</w:t>
            </w:r>
          </w:p>
        </w:tc>
        <w:tc>
          <w:tcPr>
            <w:tcW w:w="490" w:type="pct"/>
            <w:gridSpan w:val="2"/>
          </w:tcPr>
          <w:p w14:paraId="318D16E9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D12">
              <w:rPr>
                <w:rFonts w:ascii="Times New Roman" w:hAnsi="Times New Roman"/>
                <w:b/>
                <w:bCs/>
                <w:sz w:val="24"/>
                <w:szCs w:val="24"/>
              </w:rPr>
              <w:t>3718</w:t>
            </w:r>
          </w:p>
        </w:tc>
        <w:tc>
          <w:tcPr>
            <w:tcW w:w="529" w:type="pct"/>
            <w:gridSpan w:val="2"/>
          </w:tcPr>
          <w:p w14:paraId="0CB4B334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14:paraId="0B4B7B1B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  <w:gridSpan w:val="3"/>
          </w:tcPr>
          <w:p w14:paraId="69BE6A89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D12">
              <w:rPr>
                <w:rFonts w:ascii="Times New Roman" w:hAnsi="Times New Roman"/>
                <w:b/>
                <w:bCs/>
                <w:sz w:val="24"/>
                <w:szCs w:val="24"/>
              </w:rPr>
              <w:t>3029</w:t>
            </w:r>
          </w:p>
        </w:tc>
        <w:tc>
          <w:tcPr>
            <w:tcW w:w="515" w:type="pct"/>
          </w:tcPr>
          <w:p w14:paraId="4909FEA8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gridSpan w:val="2"/>
          </w:tcPr>
          <w:p w14:paraId="1F7B5AA9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B30" w:rsidRPr="00E86B30" w14:paraId="1902BA2A" w14:textId="77777777" w:rsidTr="00FD0D12">
        <w:trPr>
          <w:gridAfter w:val="1"/>
          <w:wAfter w:w="16" w:type="pct"/>
        </w:trPr>
        <w:tc>
          <w:tcPr>
            <w:tcW w:w="1895" w:type="pct"/>
          </w:tcPr>
          <w:p w14:paraId="0D61A6D9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в т. ч. книги</w:t>
            </w:r>
          </w:p>
          <w:p w14:paraId="764A9943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в т. ч. электронные ресурсы</w:t>
            </w:r>
          </w:p>
          <w:p w14:paraId="26E695A7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lastRenderedPageBreak/>
              <w:t>в т. ч. периодика (журналов\газет)</w:t>
            </w:r>
          </w:p>
        </w:tc>
        <w:tc>
          <w:tcPr>
            <w:tcW w:w="490" w:type="pct"/>
            <w:gridSpan w:val="2"/>
          </w:tcPr>
          <w:p w14:paraId="7707FA50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lastRenderedPageBreak/>
              <w:t>2897</w:t>
            </w:r>
          </w:p>
          <w:p w14:paraId="081AB651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03D10098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lastRenderedPageBreak/>
              <w:t>821</w:t>
            </w:r>
          </w:p>
        </w:tc>
        <w:tc>
          <w:tcPr>
            <w:tcW w:w="529" w:type="pct"/>
            <w:gridSpan w:val="2"/>
          </w:tcPr>
          <w:p w14:paraId="04107F6B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14:paraId="07F4E831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gridSpan w:val="3"/>
          </w:tcPr>
          <w:p w14:paraId="597C5BBE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2897</w:t>
            </w:r>
          </w:p>
          <w:p w14:paraId="12D86DDB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13FB1845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515" w:type="pct"/>
          </w:tcPr>
          <w:p w14:paraId="22DEBAE7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gridSpan w:val="2"/>
          </w:tcPr>
          <w:p w14:paraId="55B4ED5C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B30" w:rsidRPr="00E86B30" w14:paraId="5DBD9038" w14:textId="77777777" w:rsidTr="00FD0D12">
        <w:trPr>
          <w:gridAfter w:val="1"/>
          <w:wAfter w:w="16" w:type="pct"/>
        </w:trPr>
        <w:tc>
          <w:tcPr>
            <w:tcW w:w="1895" w:type="pct"/>
          </w:tcPr>
          <w:p w14:paraId="18ACABA3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Платные услуги</w:t>
            </w:r>
          </w:p>
        </w:tc>
        <w:tc>
          <w:tcPr>
            <w:tcW w:w="490" w:type="pct"/>
            <w:gridSpan w:val="2"/>
          </w:tcPr>
          <w:p w14:paraId="33413F8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gridSpan w:val="2"/>
          </w:tcPr>
          <w:p w14:paraId="692F7B3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14:paraId="5D97681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08" w:type="pct"/>
            <w:gridSpan w:val="3"/>
          </w:tcPr>
          <w:p w14:paraId="148021A8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</w:tcPr>
          <w:p w14:paraId="1297D678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pct"/>
            <w:gridSpan w:val="2"/>
          </w:tcPr>
          <w:p w14:paraId="660B620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86B30" w:rsidRPr="00FD0D12" w14:paraId="1B407F55" w14:textId="77777777" w:rsidTr="00FD0D12">
        <w:tc>
          <w:tcPr>
            <w:tcW w:w="1912" w:type="pct"/>
            <w:gridSpan w:val="2"/>
          </w:tcPr>
          <w:p w14:paraId="56280CB2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в т. ч. книги</w:t>
            </w:r>
          </w:p>
          <w:p w14:paraId="597BE3B3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 xml:space="preserve"> в т. ч. электронные ресурсы</w:t>
            </w:r>
          </w:p>
          <w:p w14:paraId="00DB3E78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 xml:space="preserve"> в т. ч. периодика (журналов\газет)</w:t>
            </w:r>
          </w:p>
        </w:tc>
        <w:tc>
          <w:tcPr>
            <w:tcW w:w="479" w:type="pct"/>
            <w:gridSpan w:val="2"/>
          </w:tcPr>
          <w:p w14:paraId="75F83F68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gridSpan w:val="2"/>
          </w:tcPr>
          <w:p w14:paraId="4FA5735D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</w:tcPr>
          <w:p w14:paraId="1947A276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6C303D04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11A1AC7B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0" w:type="pct"/>
          </w:tcPr>
          <w:p w14:paraId="02629F10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gridSpan w:val="3"/>
          </w:tcPr>
          <w:p w14:paraId="1C7CDB04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7CEAF6C1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5D0933D6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</w:tcPr>
          <w:p w14:paraId="45167DF8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0AEB7C26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0706643F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6B30" w:rsidRPr="00E86B30" w14:paraId="6409E890" w14:textId="77777777" w:rsidTr="00FD0D12">
        <w:tc>
          <w:tcPr>
            <w:tcW w:w="1912" w:type="pct"/>
            <w:gridSpan w:val="2"/>
          </w:tcPr>
          <w:p w14:paraId="1461AD6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479" w:type="pct"/>
            <w:gridSpan w:val="2"/>
          </w:tcPr>
          <w:p w14:paraId="02472EB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5466</w:t>
            </w:r>
          </w:p>
        </w:tc>
        <w:tc>
          <w:tcPr>
            <w:tcW w:w="549" w:type="pct"/>
            <w:gridSpan w:val="2"/>
          </w:tcPr>
          <w:p w14:paraId="7FD8604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1398</w:t>
            </w:r>
          </w:p>
        </w:tc>
        <w:tc>
          <w:tcPr>
            <w:tcW w:w="480" w:type="pct"/>
            <w:gridSpan w:val="2"/>
          </w:tcPr>
          <w:p w14:paraId="2AF23AF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1897</w:t>
            </w:r>
          </w:p>
        </w:tc>
        <w:tc>
          <w:tcPr>
            <w:tcW w:w="480" w:type="pct"/>
          </w:tcPr>
          <w:p w14:paraId="29CC147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3588</w:t>
            </w:r>
          </w:p>
        </w:tc>
        <w:tc>
          <w:tcPr>
            <w:tcW w:w="550" w:type="pct"/>
            <w:gridSpan w:val="3"/>
          </w:tcPr>
          <w:p w14:paraId="153A7FDD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550" w:type="pct"/>
            <w:gridSpan w:val="2"/>
          </w:tcPr>
          <w:p w14:paraId="0047F83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786</w:t>
            </w:r>
          </w:p>
        </w:tc>
      </w:tr>
      <w:tr w:rsidR="00E86B30" w:rsidRPr="00E86B30" w14:paraId="073CD320" w14:textId="77777777" w:rsidTr="00FD0D12">
        <w:tc>
          <w:tcPr>
            <w:tcW w:w="5000" w:type="pct"/>
            <w:gridSpan w:val="14"/>
          </w:tcPr>
          <w:p w14:paraId="6B2BB7F3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8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Взамен утерянных</w:t>
            </w:r>
          </w:p>
        </w:tc>
      </w:tr>
      <w:tr w:rsidR="00E86B30" w:rsidRPr="00E86B30" w14:paraId="4EF14C28" w14:textId="77777777" w:rsidTr="00FD0D12">
        <w:tc>
          <w:tcPr>
            <w:tcW w:w="1912" w:type="pct"/>
            <w:gridSpan w:val="2"/>
          </w:tcPr>
          <w:p w14:paraId="437C313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Перераспределение внутри библиотечной системы</w:t>
            </w:r>
          </w:p>
        </w:tc>
        <w:tc>
          <w:tcPr>
            <w:tcW w:w="479" w:type="pct"/>
            <w:gridSpan w:val="2"/>
          </w:tcPr>
          <w:p w14:paraId="0E77F1F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9" w:type="pct"/>
            <w:gridSpan w:val="2"/>
          </w:tcPr>
          <w:p w14:paraId="2A8AE11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9" w:type="pct"/>
            <w:gridSpan w:val="2"/>
          </w:tcPr>
          <w:p w14:paraId="2CEAA81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</w:tcPr>
          <w:p w14:paraId="4140628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50" w:type="pct"/>
            <w:gridSpan w:val="3"/>
          </w:tcPr>
          <w:p w14:paraId="5E11013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0" w:type="pct"/>
            <w:gridSpan w:val="2"/>
          </w:tcPr>
          <w:p w14:paraId="4D68F7A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6B30" w:rsidRPr="00E86B30" w14:paraId="751AA55B" w14:textId="77777777" w:rsidTr="00FD0D12">
        <w:tc>
          <w:tcPr>
            <w:tcW w:w="1912" w:type="pct"/>
            <w:gridSpan w:val="2"/>
          </w:tcPr>
          <w:p w14:paraId="1A0384D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479" w:type="pct"/>
            <w:gridSpan w:val="2"/>
          </w:tcPr>
          <w:p w14:paraId="140C95B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  <w:gridSpan w:val="2"/>
          </w:tcPr>
          <w:p w14:paraId="41D90E6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gridSpan w:val="2"/>
          </w:tcPr>
          <w:p w14:paraId="3F0AA61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pct"/>
          </w:tcPr>
          <w:p w14:paraId="16919E7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0" w:type="pct"/>
            <w:gridSpan w:val="3"/>
          </w:tcPr>
          <w:p w14:paraId="6B77F45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0" w:type="pct"/>
            <w:gridSpan w:val="2"/>
          </w:tcPr>
          <w:p w14:paraId="73E6B78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6B30" w:rsidRPr="00E86B30" w14:paraId="22F80BA3" w14:textId="77777777" w:rsidTr="00FD0D12">
        <w:tc>
          <w:tcPr>
            <w:tcW w:w="1912" w:type="pct"/>
            <w:gridSpan w:val="2"/>
          </w:tcPr>
          <w:p w14:paraId="1A4677A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79" w:type="pct"/>
            <w:gridSpan w:val="2"/>
          </w:tcPr>
          <w:p w14:paraId="1C68917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7314</w:t>
            </w:r>
          </w:p>
        </w:tc>
        <w:tc>
          <w:tcPr>
            <w:tcW w:w="549" w:type="pct"/>
            <w:gridSpan w:val="2"/>
          </w:tcPr>
          <w:p w14:paraId="72A24A1D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3320</w:t>
            </w:r>
          </w:p>
        </w:tc>
        <w:tc>
          <w:tcPr>
            <w:tcW w:w="479" w:type="pct"/>
            <w:gridSpan w:val="2"/>
          </w:tcPr>
          <w:p w14:paraId="57023557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3364</w:t>
            </w:r>
          </w:p>
        </w:tc>
        <w:tc>
          <w:tcPr>
            <w:tcW w:w="480" w:type="pct"/>
          </w:tcPr>
          <w:p w14:paraId="0AC53FB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3985</w:t>
            </w:r>
          </w:p>
        </w:tc>
        <w:tc>
          <w:tcPr>
            <w:tcW w:w="550" w:type="pct"/>
            <w:gridSpan w:val="3"/>
          </w:tcPr>
          <w:p w14:paraId="4C2A4C03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929</w:t>
            </w:r>
          </w:p>
        </w:tc>
        <w:tc>
          <w:tcPr>
            <w:tcW w:w="550" w:type="pct"/>
            <w:gridSpan w:val="2"/>
          </w:tcPr>
          <w:p w14:paraId="0DB2E49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1149</w:t>
            </w:r>
          </w:p>
        </w:tc>
      </w:tr>
    </w:tbl>
    <w:p w14:paraId="45858C7D" w14:textId="77777777" w:rsidR="00E86B30" w:rsidRPr="00E86B30" w:rsidRDefault="00E86B30" w:rsidP="00E86B3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A538C4" w14:textId="67581B2A" w:rsidR="00E86B30" w:rsidRPr="00E86B30" w:rsidRDefault="00E86B30" w:rsidP="00E86B30">
      <w:pPr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86B3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7. Отраслевой состав новых поступлений (книги, брошюры</w:t>
      </w:r>
    </w:p>
    <w:tbl>
      <w:tblPr>
        <w:tblW w:w="6058" w:type="pct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476"/>
        <w:gridCol w:w="468"/>
        <w:gridCol w:w="468"/>
        <w:gridCol w:w="468"/>
        <w:gridCol w:w="468"/>
        <w:gridCol w:w="461"/>
        <w:gridCol w:w="471"/>
        <w:gridCol w:w="304"/>
        <w:gridCol w:w="311"/>
        <w:gridCol w:w="471"/>
        <w:gridCol w:w="471"/>
        <w:gridCol w:w="468"/>
        <w:gridCol w:w="468"/>
        <w:gridCol w:w="471"/>
        <w:gridCol w:w="476"/>
        <w:gridCol w:w="304"/>
        <w:gridCol w:w="468"/>
        <w:gridCol w:w="468"/>
        <w:gridCol w:w="468"/>
        <w:gridCol w:w="468"/>
        <w:gridCol w:w="471"/>
        <w:gridCol w:w="311"/>
        <w:gridCol w:w="471"/>
        <w:gridCol w:w="466"/>
        <w:gridCol w:w="448"/>
        <w:gridCol w:w="456"/>
        <w:gridCol w:w="458"/>
      </w:tblGrid>
      <w:tr w:rsidR="00E86B30" w:rsidRPr="00E86B30" w14:paraId="5FCB749F" w14:textId="77777777" w:rsidTr="003435D6">
        <w:trPr>
          <w:trHeight w:val="36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7F9E88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F18D6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A01D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B50D5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51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C941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5A5B5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По видам издания</w:t>
            </w:r>
          </w:p>
          <w:p w14:paraId="6F6F3E1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0E78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CAD7F3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отраслевому составу*</w:t>
            </w:r>
          </w:p>
        </w:tc>
      </w:tr>
      <w:tr w:rsidR="00E86B30" w:rsidRPr="00E86B30" w14:paraId="002DD47F" w14:textId="77777777" w:rsidTr="003435D6">
        <w:trPr>
          <w:trHeight w:val="676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45CE9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3D7C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4A452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4C1B7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Книги</w:t>
            </w: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C7BCA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9DA45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Журналы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B59A1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E5E01D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Другие виды</w:t>
            </w:r>
          </w:p>
        </w:tc>
        <w:tc>
          <w:tcPr>
            <w:tcW w:w="24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D39E5D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6F29D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АДВ</w:t>
            </w:r>
          </w:p>
        </w:tc>
        <w:tc>
          <w:tcPr>
            <w:tcW w:w="37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A588C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Элек</w:t>
            </w:r>
            <w:proofErr w:type="spellEnd"/>
          </w:p>
          <w:p w14:paraId="587C37E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ресурсы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0A1D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ОПЛ</w:t>
            </w:r>
          </w:p>
          <w:p w14:paraId="54E2C8E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6-68,72-74,76-79,9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6C5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ЕНЛ</w:t>
            </w:r>
          </w:p>
          <w:p w14:paraId="5E42E2F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727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Тех</w:t>
            </w:r>
          </w:p>
          <w:p w14:paraId="76D5999D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153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С\х</w:t>
            </w:r>
          </w:p>
          <w:p w14:paraId="0900EE1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BFF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Иск, спорт</w:t>
            </w:r>
          </w:p>
          <w:p w14:paraId="0807477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75,85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8CE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Язык, литер</w:t>
            </w:r>
          </w:p>
          <w:p w14:paraId="52807BD8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80-83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E5F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Худож</w:t>
            </w:r>
            <w:proofErr w:type="spellEnd"/>
          </w:p>
          <w:p w14:paraId="1751D5B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0AD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Дет</w:t>
            </w:r>
          </w:p>
        </w:tc>
      </w:tr>
      <w:tr w:rsidR="00E86B30" w:rsidRPr="00E86B30" w14:paraId="1F5596F5" w14:textId="77777777" w:rsidTr="003435D6">
        <w:trPr>
          <w:cantSplit/>
          <w:trHeight w:val="1134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CA8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68D3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125A9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29467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8027C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81F49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926BF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452518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ACEA4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A5767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BDD18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1BE0E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9045A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CDE16D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4DFBC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C19BD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84AC6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D6935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DFDCC7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25AC8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57FED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D89BF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E4BB28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ECD89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3E7B8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153C3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B2D0F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081B5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14:paraId="280D3FC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6B30" w:rsidRPr="00E86B30" w14:paraId="026019E1" w14:textId="77777777" w:rsidTr="003435D6">
        <w:trPr>
          <w:trHeight w:val="45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F5A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B9719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  <w:p w14:paraId="7047B13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601B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5BA91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3364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1826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A4C77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416F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71BE3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58,09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A747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73775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1408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50FC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2C203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41,85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C914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BF476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44EF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F5DA7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B73A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FC44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B8A02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47D9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B1DA27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ABFA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67D12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E6F8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A2D2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33,35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3A64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E116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5,68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FB8E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E526D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01DC3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1,64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28DE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A4BAD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6229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A90B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4,49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D9DD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DC66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2,91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05FA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3C4B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44,71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EA25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66868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6,24</w:t>
            </w:r>
          </w:p>
        </w:tc>
      </w:tr>
    </w:tbl>
    <w:p w14:paraId="53DF651F" w14:textId="77777777" w:rsidR="00E86B30" w:rsidRPr="00E86B30" w:rsidRDefault="00E86B30" w:rsidP="00E86B30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EA72B50" w14:textId="1E516CBD" w:rsidR="00E86B30" w:rsidRPr="00E86B30" w:rsidRDefault="00E86B30" w:rsidP="00E86B30">
      <w:pPr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86B3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8.Состав новых поступлений по читательскому адресу(книги, брошюры)(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9"/>
        <w:gridCol w:w="1611"/>
        <w:gridCol w:w="1861"/>
        <w:gridCol w:w="4728"/>
      </w:tblGrid>
      <w:tr w:rsidR="00E86B30" w:rsidRPr="00E86B30" w14:paraId="13796002" w14:textId="77777777" w:rsidTr="003435D6">
        <w:tc>
          <w:tcPr>
            <w:tcW w:w="2897" w:type="dxa"/>
          </w:tcPr>
          <w:p w14:paraId="5E3571C7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14:paraId="435AD7B4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B30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14:paraId="0F11EA43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B30">
              <w:rPr>
                <w:rFonts w:ascii="Times New Roman" w:hAnsi="Times New Roman"/>
                <w:b/>
                <w:sz w:val="24"/>
                <w:szCs w:val="24"/>
              </w:rPr>
              <w:t>экземпляров</w:t>
            </w:r>
          </w:p>
        </w:tc>
        <w:tc>
          <w:tcPr>
            <w:tcW w:w="2231" w:type="dxa"/>
          </w:tcPr>
          <w:p w14:paraId="3D54C5F6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B30">
              <w:rPr>
                <w:rFonts w:ascii="Times New Roman" w:hAnsi="Times New Roman"/>
                <w:b/>
                <w:sz w:val="24"/>
                <w:szCs w:val="24"/>
              </w:rPr>
              <w:t>% от общего объёма новых поступлений</w:t>
            </w:r>
          </w:p>
        </w:tc>
        <w:tc>
          <w:tcPr>
            <w:tcW w:w="8724" w:type="dxa"/>
          </w:tcPr>
          <w:p w14:paraId="783B3BFD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B30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86B30" w:rsidRPr="00E86B30" w14:paraId="0D9B5505" w14:textId="77777777" w:rsidTr="003435D6">
        <w:tc>
          <w:tcPr>
            <w:tcW w:w="2897" w:type="dxa"/>
          </w:tcPr>
          <w:p w14:paraId="3264F363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B30">
              <w:rPr>
                <w:rFonts w:ascii="Times New Roman" w:hAnsi="Times New Roman"/>
                <w:b/>
                <w:sz w:val="24"/>
                <w:szCs w:val="24"/>
              </w:rPr>
              <w:t>Всего поступило (книг, брошюр)</w:t>
            </w:r>
          </w:p>
        </w:tc>
        <w:tc>
          <w:tcPr>
            <w:tcW w:w="1501" w:type="dxa"/>
          </w:tcPr>
          <w:p w14:paraId="65D9DB74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C4DDB6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B30">
              <w:rPr>
                <w:rFonts w:ascii="Times New Roman" w:hAnsi="Times New Roman"/>
                <w:b/>
                <w:sz w:val="24"/>
                <w:szCs w:val="24"/>
              </w:rPr>
              <w:t>3364</w:t>
            </w:r>
          </w:p>
        </w:tc>
        <w:tc>
          <w:tcPr>
            <w:tcW w:w="2231" w:type="dxa"/>
          </w:tcPr>
          <w:p w14:paraId="287A7087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3BA39C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B3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724" w:type="dxa"/>
          </w:tcPr>
          <w:p w14:paraId="17009D32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B30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</w:tr>
      <w:tr w:rsidR="00E86B30" w:rsidRPr="00E86B30" w14:paraId="342E4527" w14:textId="77777777" w:rsidTr="003435D6">
        <w:tc>
          <w:tcPr>
            <w:tcW w:w="15353" w:type="dxa"/>
            <w:gridSpan w:val="4"/>
          </w:tcPr>
          <w:p w14:paraId="1B1949BB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lastRenderedPageBreak/>
              <w:t>в т.ч.:</w:t>
            </w:r>
          </w:p>
        </w:tc>
      </w:tr>
      <w:tr w:rsidR="00E86B30" w:rsidRPr="00E86B30" w14:paraId="585A63A1" w14:textId="77777777" w:rsidTr="003435D6">
        <w:tc>
          <w:tcPr>
            <w:tcW w:w="2897" w:type="dxa"/>
          </w:tcPr>
          <w:p w14:paraId="6E1FC82D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>массовых изданий</w:t>
            </w:r>
          </w:p>
        </w:tc>
        <w:tc>
          <w:tcPr>
            <w:tcW w:w="1501" w:type="dxa"/>
          </w:tcPr>
          <w:p w14:paraId="544F4C79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35ADFB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>1650</w:t>
            </w:r>
          </w:p>
        </w:tc>
        <w:tc>
          <w:tcPr>
            <w:tcW w:w="2231" w:type="dxa"/>
          </w:tcPr>
          <w:p w14:paraId="03601881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98C7B0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>49,05</w:t>
            </w:r>
          </w:p>
        </w:tc>
        <w:tc>
          <w:tcPr>
            <w:tcW w:w="8724" w:type="dxa"/>
          </w:tcPr>
          <w:p w14:paraId="38315A1A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bCs/>
                <w:sz w:val="24"/>
                <w:szCs w:val="24"/>
              </w:rPr>
              <w:t>К массовым изданиям относятся научно-популярные, массово-политические, духовно-просветительные, популярные и досуговые издания,</w:t>
            </w:r>
            <w:r w:rsidRPr="00E86B30">
              <w:rPr>
                <w:rFonts w:ascii="Times New Roman" w:hAnsi="Times New Roman"/>
                <w:sz w:val="24"/>
                <w:szCs w:val="24"/>
              </w:rPr>
              <w:t xml:space="preserve"> предназначенные для самых широких кругов читателей</w:t>
            </w:r>
          </w:p>
        </w:tc>
      </w:tr>
      <w:tr w:rsidR="00E86B30" w:rsidRPr="00E86B30" w14:paraId="13C4659B" w14:textId="77777777" w:rsidTr="003435D6">
        <w:tc>
          <w:tcPr>
            <w:tcW w:w="2897" w:type="dxa"/>
          </w:tcPr>
          <w:p w14:paraId="1EACEEC8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>изданий для детей до 16+</w:t>
            </w:r>
          </w:p>
        </w:tc>
        <w:tc>
          <w:tcPr>
            <w:tcW w:w="1501" w:type="dxa"/>
          </w:tcPr>
          <w:p w14:paraId="6B513995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>1402</w:t>
            </w:r>
          </w:p>
        </w:tc>
        <w:tc>
          <w:tcPr>
            <w:tcW w:w="2231" w:type="dxa"/>
          </w:tcPr>
          <w:p w14:paraId="261AFB8C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>41,68</w:t>
            </w:r>
          </w:p>
        </w:tc>
        <w:tc>
          <w:tcPr>
            <w:tcW w:w="8724" w:type="dxa"/>
          </w:tcPr>
          <w:p w14:paraId="7430EB6B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6B30" w:rsidRPr="00E86B30" w14:paraId="0B282534" w14:textId="77777777" w:rsidTr="003435D6">
        <w:tc>
          <w:tcPr>
            <w:tcW w:w="2897" w:type="dxa"/>
          </w:tcPr>
          <w:p w14:paraId="707A96FD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>изданий для детей и юношества</w:t>
            </w:r>
          </w:p>
        </w:tc>
        <w:tc>
          <w:tcPr>
            <w:tcW w:w="1501" w:type="dxa"/>
          </w:tcPr>
          <w:p w14:paraId="29FF6425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>Учет не ведется</w:t>
            </w:r>
          </w:p>
        </w:tc>
        <w:tc>
          <w:tcPr>
            <w:tcW w:w="2231" w:type="dxa"/>
          </w:tcPr>
          <w:p w14:paraId="45B19936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4" w:type="dxa"/>
          </w:tcPr>
          <w:p w14:paraId="494F882E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>Издания, содержащие произведения художественной литературы или познавательного характера, предназначенные для читателей до 18 лет и отличающиеся особым художественным и полиграфическим оформлением</w:t>
            </w:r>
          </w:p>
        </w:tc>
      </w:tr>
      <w:tr w:rsidR="00E86B30" w:rsidRPr="00E86B30" w14:paraId="1FE8B9A6" w14:textId="77777777" w:rsidTr="003435D6">
        <w:trPr>
          <w:trHeight w:val="555"/>
        </w:trPr>
        <w:tc>
          <w:tcPr>
            <w:tcW w:w="2897" w:type="dxa"/>
          </w:tcPr>
          <w:p w14:paraId="1E28033A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 xml:space="preserve">молодежных изданий </w:t>
            </w:r>
          </w:p>
          <w:p w14:paraId="0010788E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14:paraId="12ED80B5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>Учет не ведется</w:t>
            </w:r>
          </w:p>
        </w:tc>
        <w:tc>
          <w:tcPr>
            <w:tcW w:w="2231" w:type="dxa"/>
          </w:tcPr>
          <w:p w14:paraId="3C6F5E2C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4" w:type="dxa"/>
          </w:tcPr>
          <w:p w14:paraId="177C8AE2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>Издания, содержание которых по смыслу и оформлению предназначено и/или адаптировано для читателей в возрасте 18-25 лет.</w:t>
            </w:r>
          </w:p>
        </w:tc>
      </w:tr>
      <w:tr w:rsidR="00E86B30" w:rsidRPr="00E86B30" w14:paraId="7730081A" w14:textId="77777777" w:rsidTr="003435D6">
        <w:tc>
          <w:tcPr>
            <w:tcW w:w="2897" w:type="dxa"/>
          </w:tcPr>
          <w:p w14:paraId="3E26DBF6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 xml:space="preserve">изданий для слепых </w:t>
            </w:r>
          </w:p>
        </w:tc>
        <w:tc>
          <w:tcPr>
            <w:tcW w:w="1501" w:type="dxa"/>
          </w:tcPr>
          <w:p w14:paraId="73D15138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25BDEA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1" w:type="dxa"/>
          </w:tcPr>
          <w:p w14:paraId="02F39B7E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4" w:type="dxa"/>
          </w:tcPr>
          <w:p w14:paraId="56A0F050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30">
              <w:rPr>
                <w:rFonts w:ascii="Times New Roman" w:hAnsi="Times New Roman"/>
                <w:bCs/>
                <w:sz w:val="24"/>
                <w:szCs w:val="24"/>
              </w:rPr>
              <w:t>Изданиями для слепых могут быть книги, набранные шрифтом Брайля или крупным шрифтом, детские книги с рельефными иллюстрациями, а также специальные электронные издания.</w:t>
            </w:r>
          </w:p>
        </w:tc>
      </w:tr>
    </w:tbl>
    <w:p w14:paraId="08B3B287" w14:textId="77777777" w:rsidR="00E86B30" w:rsidRPr="00E86B30" w:rsidRDefault="00E86B30" w:rsidP="00E86B3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1FB5AA" w14:textId="4BDBCEFC" w:rsidR="00E86B30" w:rsidRPr="00E86B30" w:rsidRDefault="00E86B30" w:rsidP="00E86B30">
      <w:pPr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86B3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9.  Выбытие документов (книги, брошюры)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1373"/>
        <w:gridCol w:w="1404"/>
        <w:gridCol w:w="189"/>
        <w:gridCol w:w="1838"/>
        <w:gridCol w:w="1392"/>
        <w:gridCol w:w="1721"/>
      </w:tblGrid>
      <w:tr w:rsidR="00E86B30" w:rsidRPr="00E86B30" w14:paraId="0D0BE403" w14:textId="77777777" w:rsidTr="003435D6">
        <w:tc>
          <w:tcPr>
            <w:tcW w:w="1149" w:type="pct"/>
            <w:vMerge w:val="restart"/>
          </w:tcPr>
          <w:p w14:paraId="0688F05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vMerge w:val="restart"/>
            <w:vAlign w:val="center"/>
          </w:tcPr>
          <w:p w14:paraId="4E78C1D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  <w:p w14:paraId="09B17AED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(экз.)</w:t>
            </w:r>
          </w:p>
        </w:tc>
        <w:tc>
          <w:tcPr>
            <w:tcW w:w="775" w:type="pct"/>
            <w:gridSpan w:val="2"/>
          </w:tcPr>
          <w:p w14:paraId="78C5887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8" w:type="pct"/>
            <w:gridSpan w:val="3"/>
          </w:tcPr>
          <w:p w14:paraId="4D108003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86B30" w:rsidRPr="00E86B30" w14:paraId="249CFD99" w14:textId="77777777" w:rsidTr="003435D6">
        <w:tc>
          <w:tcPr>
            <w:tcW w:w="1149" w:type="pct"/>
            <w:vMerge/>
          </w:tcPr>
          <w:p w14:paraId="1C36F04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vMerge/>
          </w:tcPr>
          <w:p w14:paraId="02AD901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577CAAB3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книг, брошюр (экз.)</w:t>
            </w:r>
          </w:p>
        </w:tc>
        <w:tc>
          <w:tcPr>
            <w:tcW w:w="986" w:type="pct"/>
            <w:gridSpan w:val="2"/>
            <w:vAlign w:val="center"/>
          </w:tcPr>
          <w:p w14:paraId="64AD7CA7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периодических изданий:</w:t>
            </w:r>
          </w:p>
          <w:p w14:paraId="6E940B8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журналы (экз.), газеты (год. комплект)</w:t>
            </w:r>
          </w:p>
        </w:tc>
        <w:tc>
          <w:tcPr>
            <w:tcW w:w="677" w:type="pct"/>
          </w:tcPr>
          <w:p w14:paraId="408B135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7277A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АДВ</w:t>
            </w:r>
          </w:p>
        </w:tc>
        <w:tc>
          <w:tcPr>
            <w:tcW w:w="837" w:type="pct"/>
          </w:tcPr>
          <w:p w14:paraId="6C661E1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документы на съемных носителях</w:t>
            </w:r>
          </w:p>
        </w:tc>
      </w:tr>
      <w:tr w:rsidR="00E86B30" w:rsidRPr="00E86B30" w14:paraId="7AF81D6C" w14:textId="77777777" w:rsidTr="003435D6">
        <w:tc>
          <w:tcPr>
            <w:tcW w:w="1149" w:type="pct"/>
          </w:tcPr>
          <w:p w14:paraId="35B994B3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14:paraId="2B8A60C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683" w:type="pct"/>
          </w:tcPr>
          <w:p w14:paraId="76AEC21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86" w:type="pct"/>
            <w:gridSpan w:val="2"/>
          </w:tcPr>
          <w:p w14:paraId="295A22B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677" w:type="pct"/>
          </w:tcPr>
          <w:p w14:paraId="01F1847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37" w:type="pct"/>
          </w:tcPr>
          <w:p w14:paraId="2974A55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2021 г.</w:t>
            </w:r>
          </w:p>
        </w:tc>
      </w:tr>
      <w:tr w:rsidR="00E86B30" w:rsidRPr="00E86B30" w14:paraId="5DC06642" w14:textId="77777777" w:rsidTr="003435D6">
        <w:tc>
          <w:tcPr>
            <w:tcW w:w="1149" w:type="pct"/>
          </w:tcPr>
          <w:p w14:paraId="1B8DC42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Выбыло </w:t>
            </w:r>
          </w:p>
        </w:tc>
        <w:tc>
          <w:tcPr>
            <w:tcW w:w="668" w:type="pct"/>
          </w:tcPr>
          <w:p w14:paraId="28A9DE43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7019</w:t>
            </w:r>
          </w:p>
        </w:tc>
        <w:tc>
          <w:tcPr>
            <w:tcW w:w="683" w:type="pct"/>
          </w:tcPr>
          <w:p w14:paraId="17C073A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5138</w:t>
            </w:r>
          </w:p>
        </w:tc>
        <w:tc>
          <w:tcPr>
            <w:tcW w:w="986" w:type="pct"/>
            <w:gridSpan w:val="2"/>
          </w:tcPr>
          <w:p w14:paraId="4D209F4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677" w:type="pct"/>
          </w:tcPr>
          <w:p w14:paraId="778C7FE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pct"/>
          </w:tcPr>
          <w:p w14:paraId="64139177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86B30" w:rsidRPr="00E86B30" w14:paraId="20BB9051" w14:textId="77777777" w:rsidTr="003435D6">
        <w:tc>
          <w:tcPr>
            <w:tcW w:w="1149" w:type="pct"/>
          </w:tcPr>
          <w:p w14:paraId="391FDEA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Причины выбытия:</w:t>
            </w:r>
          </w:p>
        </w:tc>
        <w:tc>
          <w:tcPr>
            <w:tcW w:w="668" w:type="pct"/>
          </w:tcPr>
          <w:p w14:paraId="16AC622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14:paraId="6E3DB387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gridSpan w:val="2"/>
          </w:tcPr>
          <w:p w14:paraId="501D2193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14:paraId="089DF50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14:paraId="2ECD9AE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B30" w:rsidRPr="00E86B30" w14:paraId="3EB729C9" w14:textId="77777777" w:rsidTr="003435D6">
        <w:tc>
          <w:tcPr>
            <w:tcW w:w="1149" w:type="pct"/>
          </w:tcPr>
          <w:p w14:paraId="569C4073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- ветхость</w:t>
            </w:r>
          </w:p>
          <w:p w14:paraId="4361717D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- особо ценные издания</w:t>
            </w:r>
          </w:p>
        </w:tc>
        <w:tc>
          <w:tcPr>
            <w:tcW w:w="668" w:type="pct"/>
          </w:tcPr>
          <w:p w14:paraId="0C4BAFF7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4921</w:t>
            </w:r>
          </w:p>
          <w:p w14:paraId="4EAA4B41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" w:type="pct"/>
          </w:tcPr>
          <w:p w14:paraId="7615E31D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4916</w:t>
            </w:r>
          </w:p>
          <w:p w14:paraId="40B6BBF5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pct"/>
            <w:gridSpan w:val="2"/>
          </w:tcPr>
          <w:p w14:paraId="3D55798D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14:paraId="1324DE02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pct"/>
          </w:tcPr>
          <w:p w14:paraId="0865A6A8" w14:textId="77777777" w:rsidR="00E86B30" w:rsidRPr="00FD0D12" w:rsidRDefault="00E86B30" w:rsidP="00FD0D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D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86B30" w:rsidRPr="00E86B30" w14:paraId="20758DEB" w14:textId="77777777" w:rsidTr="003435D6">
        <w:tc>
          <w:tcPr>
            <w:tcW w:w="1149" w:type="pct"/>
          </w:tcPr>
          <w:p w14:paraId="13CAEB0D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устарелость по содержанию</w:t>
            </w:r>
          </w:p>
        </w:tc>
        <w:tc>
          <w:tcPr>
            <w:tcW w:w="668" w:type="pct"/>
          </w:tcPr>
          <w:p w14:paraId="6AA7FBD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683" w:type="pct"/>
          </w:tcPr>
          <w:p w14:paraId="4974F75D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986" w:type="pct"/>
            <w:gridSpan w:val="2"/>
          </w:tcPr>
          <w:p w14:paraId="2742949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14:paraId="404B044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14:paraId="18EEE93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86B30" w:rsidRPr="00E86B30" w14:paraId="57889ED8" w14:textId="77777777" w:rsidTr="003435D6">
        <w:tc>
          <w:tcPr>
            <w:tcW w:w="1149" w:type="pct"/>
          </w:tcPr>
          <w:p w14:paraId="58D226E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- дефектность</w:t>
            </w:r>
          </w:p>
        </w:tc>
        <w:tc>
          <w:tcPr>
            <w:tcW w:w="668" w:type="pct"/>
          </w:tcPr>
          <w:p w14:paraId="112BE83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14:paraId="5C77DCC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gridSpan w:val="2"/>
          </w:tcPr>
          <w:p w14:paraId="7D5D4F2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14:paraId="7FB25FF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14:paraId="7919380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B30" w:rsidRPr="00E86B30" w14:paraId="62699FBF" w14:textId="77777777" w:rsidTr="003435D6">
        <w:tc>
          <w:tcPr>
            <w:tcW w:w="1149" w:type="pct"/>
          </w:tcPr>
          <w:p w14:paraId="2F42A70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- утрата (пропажа, утеря читателями, хищение, порча, в результате стихийного и др. бедствия, по неустановленной причине)</w:t>
            </w:r>
          </w:p>
        </w:tc>
        <w:tc>
          <w:tcPr>
            <w:tcW w:w="668" w:type="pct"/>
          </w:tcPr>
          <w:p w14:paraId="2B0D7F5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14:paraId="3FDC2738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gridSpan w:val="2"/>
          </w:tcPr>
          <w:p w14:paraId="7BD962A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14:paraId="5DAAECF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14:paraId="0152D95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B30" w:rsidRPr="00E86B30" w14:paraId="1F96AF11" w14:textId="77777777" w:rsidTr="003435D6">
        <w:tc>
          <w:tcPr>
            <w:tcW w:w="1149" w:type="pct"/>
          </w:tcPr>
          <w:p w14:paraId="09224FDD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непрофильность</w:t>
            </w:r>
            <w:proofErr w:type="spellEnd"/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т.ч. истечение срока хранения, </w:t>
            </w:r>
            <w:proofErr w:type="spellStart"/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дублетность</w:t>
            </w:r>
            <w:proofErr w:type="spellEnd"/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8" w:type="pct"/>
          </w:tcPr>
          <w:p w14:paraId="045E785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14:paraId="373AD3F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gridSpan w:val="2"/>
          </w:tcPr>
          <w:p w14:paraId="66E3172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</w:tcPr>
          <w:p w14:paraId="30FB29C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pct"/>
          </w:tcPr>
          <w:p w14:paraId="2E7D7FA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6B30" w:rsidRPr="00E86B30" w14:paraId="39A7FF79" w14:textId="77777777" w:rsidTr="003435D6">
        <w:tc>
          <w:tcPr>
            <w:tcW w:w="1149" w:type="pct"/>
          </w:tcPr>
          <w:p w14:paraId="72C6D5A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- периодические издания</w:t>
            </w:r>
          </w:p>
        </w:tc>
        <w:tc>
          <w:tcPr>
            <w:tcW w:w="668" w:type="pct"/>
          </w:tcPr>
          <w:p w14:paraId="50FF1D2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1874</w:t>
            </w:r>
          </w:p>
        </w:tc>
        <w:tc>
          <w:tcPr>
            <w:tcW w:w="683" w:type="pct"/>
          </w:tcPr>
          <w:p w14:paraId="660EC8C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" w:type="pct"/>
            <w:gridSpan w:val="2"/>
          </w:tcPr>
          <w:p w14:paraId="603918B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1874</w:t>
            </w:r>
          </w:p>
        </w:tc>
        <w:tc>
          <w:tcPr>
            <w:tcW w:w="677" w:type="pct"/>
          </w:tcPr>
          <w:p w14:paraId="0975F49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pct"/>
          </w:tcPr>
          <w:p w14:paraId="0D34B247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88E8FAD" w14:textId="77777777" w:rsidR="00E86B30" w:rsidRPr="00E86B30" w:rsidRDefault="00E86B30" w:rsidP="00E86B3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0ECA0B" w14:textId="7C50E26E" w:rsidR="00E86B30" w:rsidRPr="00E86B30" w:rsidRDefault="00E86B30" w:rsidP="00E86B3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93836570"/>
      <w:r w:rsidRPr="00E86B30">
        <w:rPr>
          <w:rFonts w:ascii="Times New Roman" w:eastAsia="Calibri" w:hAnsi="Times New Roman" w:cs="Times New Roman"/>
          <w:sz w:val="24"/>
          <w:szCs w:val="24"/>
        </w:rPr>
        <w:t>В списании преобладают документы ветхие и устаревшие по содержанию, что говорит о доминировании в составе муниципальных фондов документов, изданных двадцать и более лет назад, а также имеющихся в фонде в недостаточном количестве.</w:t>
      </w:r>
    </w:p>
    <w:bookmarkEnd w:id="0"/>
    <w:p w14:paraId="2569F206" w14:textId="1EA0079D" w:rsidR="00E86B30" w:rsidRPr="00E86B30" w:rsidRDefault="009E0E30" w:rsidP="00E86B30">
      <w:pPr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B43B6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1</w:t>
      </w:r>
      <w:r w:rsidR="00E86B30" w:rsidRPr="00E86B3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0.  Выбытие документов по отраслевому составу  (книги, брошюры)</w:t>
      </w:r>
    </w:p>
    <w:p w14:paraId="6C76848D" w14:textId="77777777" w:rsidR="00E86B30" w:rsidRPr="00E86B30" w:rsidRDefault="00E86B30" w:rsidP="00E86B3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48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1217"/>
        <w:gridCol w:w="1370"/>
        <w:gridCol w:w="1066"/>
        <w:gridCol w:w="913"/>
        <w:gridCol w:w="1066"/>
        <w:gridCol w:w="1217"/>
        <w:gridCol w:w="1217"/>
        <w:gridCol w:w="1217"/>
        <w:gridCol w:w="1070"/>
      </w:tblGrid>
      <w:tr w:rsidR="00E86B30" w:rsidRPr="00E86B30" w14:paraId="502A078C" w14:textId="77777777" w:rsidTr="003435D6">
        <w:trPr>
          <w:trHeight w:val="365"/>
        </w:trPr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C81427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93836666"/>
          </w:p>
          <w:p w14:paraId="2BB9EA9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  <w:p w14:paraId="166A900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254F1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56FAD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E1143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D2731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9596F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D4D43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19BA6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  <w:p w14:paraId="2D113B6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203EB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131F6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A9080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A63C0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58BA13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7019</w:t>
            </w:r>
          </w:p>
        </w:tc>
        <w:tc>
          <w:tcPr>
            <w:tcW w:w="4054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717DD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8B2C2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отраслевому составу*</w:t>
            </w:r>
          </w:p>
        </w:tc>
      </w:tr>
      <w:tr w:rsidR="00E86B30" w:rsidRPr="00E86B30" w14:paraId="39EF08DB" w14:textId="77777777" w:rsidTr="003435D6">
        <w:trPr>
          <w:trHeight w:val="676"/>
        </w:trPr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7059D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3F1C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</w:tcPr>
          <w:p w14:paraId="5FCF93F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ОПЛ</w:t>
            </w:r>
          </w:p>
          <w:p w14:paraId="396B8248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6-68,72-74,76-79,9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D60D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ЕНЛ</w:t>
            </w:r>
          </w:p>
          <w:p w14:paraId="662D9F0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44AD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Тех</w:t>
            </w:r>
          </w:p>
          <w:p w14:paraId="7969941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F7E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С\х</w:t>
            </w:r>
          </w:p>
          <w:p w14:paraId="09CDC9D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096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Иск, спорт</w:t>
            </w:r>
          </w:p>
          <w:p w14:paraId="19AA84C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75,85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622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Язык, литер</w:t>
            </w:r>
          </w:p>
          <w:p w14:paraId="4C26D4F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80-83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4DF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Худож</w:t>
            </w:r>
            <w:proofErr w:type="spellEnd"/>
          </w:p>
          <w:p w14:paraId="144DD49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FA4D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</w:tr>
      <w:tr w:rsidR="00E86B30" w:rsidRPr="00E86B30" w14:paraId="500833DE" w14:textId="77777777" w:rsidTr="003435D6">
        <w:trPr>
          <w:cantSplit/>
          <w:trHeight w:val="757"/>
        </w:trPr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8BD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2EC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CF0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281D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B6B3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ECE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7D9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858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DDFD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2980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319C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sz w:val="24"/>
                <w:szCs w:val="24"/>
              </w:rPr>
              <w:t>645</w:t>
            </w:r>
          </w:p>
        </w:tc>
      </w:tr>
    </w:tbl>
    <w:bookmarkEnd w:id="1"/>
    <w:p w14:paraId="65BAB1C6" w14:textId="045CFE23" w:rsidR="00E86B30" w:rsidRPr="00E86B30" w:rsidRDefault="00E86B30" w:rsidP="00E86B3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6B3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11. Количество периодических изданий, поступивших в библиотеку в 2019-2021 гг. (вне зависимости от способа комплектования</w:t>
      </w:r>
      <w:r w:rsidRPr="00E86B3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E86B30" w:rsidRPr="00E86B30" w14:paraId="2B74AD44" w14:textId="77777777" w:rsidTr="003435D6">
        <w:tc>
          <w:tcPr>
            <w:tcW w:w="3190" w:type="dxa"/>
            <w:gridSpan w:val="2"/>
          </w:tcPr>
          <w:p w14:paraId="4642E8DF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B30">
              <w:rPr>
                <w:rFonts w:ascii="Times New Roman" w:hAnsi="Times New Roman"/>
                <w:b/>
                <w:sz w:val="24"/>
                <w:szCs w:val="24"/>
              </w:rPr>
              <w:t xml:space="preserve">2019   </w:t>
            </w:r>
          </w:p>
        </w:tc>
        <w:tc>
          <w:tcPr>
            <w:tcW w:w="3190" w:type="dxa"/>
            <w:gridSpan w:val="2"/>
          </w:tcPr>
          <w:p w14:paraId="0FEC9B17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B3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191" w:type="dxa"/>
            <w:gridSpan w:val="2"/>
          </w:tcPr>
          <w:p w14:paraId="0306804D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B3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E86B30" w:rsidRPr="00E86B30" w14:paraId="30BEF1CA" w14:textId="77777777" w:rsidTr="003435D6">
        <w:tc>
          <w:tcPr>
            <w:tcW w:w="9571" w:type="dxa"/>
            <w:gridSpan w:val="6"/>
          </w:tcPr>
          <w:p w14:paraId="3627D263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B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названий</w:t>
            </w:r>
          </w:p>
        </w:tc>
      </w:tr>
      <w:tr w:rsidR="00E86B30" w:rsidRPr="00E86B30" w14:paraId="4E26D667" w14:textId="77777777" w:rsidTr="003435D6">
        <w:tc>
          <w:tcPr>
            <w:tcW w:w="1595" w:type="dxa"/>
          </w:tcPr>
          <w:p w14:paraId="284E9359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B30">
              <w:rPr>
                <w:rFonts w:ascii="Times New Roman" w:hAnsi="Times New Roman"/>
                <w:bCs/>
                <w:sz w:val="24"/>
                <w:szCs w:val="24"/>
              </w:rPr>
              <w:t>журналов</w:t>
            </w:r>
          </w:p>
        </w:tc>
        <w:tc>
          <w:tcPr>
            <w:tcW w:w="1595" w:type="dxa"/>
          </w:tcPr>
          <w:p w14:paraId="69778350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B30">
              <w:rPr>
                <w:rFonts w:ascii="Times New Roman" w:hAnsi="Times New Roman"/>
                <w:bCs/>
                <w:sz w:val="24"/>
                <w:szCs w:val="24"/>
              </w:rPr>
              <w:t>газет</w:t>
            </w:r>
          </w:p>
        </w:tc>
        <w:tc>
          <w:tcPr>
            <w:tcW w:w="1595" w:type="dxa"/>
          </w:tcPr>
          <w:p w14:paraId="28F586EE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B30">
              <w:rPr>
                <w:rFonts w:ascii="Times New Roman" w:hAnsi="Times New Roman"/>
                <w:bCs/>
                <w:sz w:val="24"/>
                <w:szCs w:val="24"/>
              </w:rPr>
              <w:t>журналов</w:t>
            </w:r>
          </w:p>
        </w:tc>
        <w:tc>
          <w:tcPr>
            <w:tcW w:w="1595" w:type="dxa"/>
          </w:tcPr>
          <w:p w14:paraId="6E461D64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B30">
              <w:rPr>
                <w:rFonts w:ascii="Times New Roman" w:hAnsi="Times New Roman"/>
                <w:bCs/>
                <w:sz w:val="24"/>
                <w:szCs w:val="24"/>
              </w:rPr>
              <w:t>газет</w:t>
            </w:r>
          </w:p>
        </w:tc>
        <w:tc>
          <w:tcPr>
            <w:tcW w:w="1595" w:type="dxa"/>
          </w:tcPr>
          <w:p w14:paraId="12E289BB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B30">
              <w:rPr>
                <w:rFonts w:ascii="Times New Roman" w:hAnsi="Times New Roman"/>
                <w:bCs/>
                <w:sz w:val="24"/>
                <w:szCs w:val="24"/>
              </w:rPr>
              <w:t>журналов</w:t>
            </w:r>
          </w:p>
        </w:tc>
        <w:tc>
          <w:tcPr>
            <w:tcW w:w="1596" w:type="dxa"/>
          </w:tcPr>
          <w:p w14:paraId="17CA7CEA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B30">
              <w:rPr>
                <w:rFonts w:ascii="Times New Roman" w:hAnsi="Times New Roman"/>
                <w:bCs/>
                <w:sz w:val="24"/>
                <w:szCs w:val="24"/>
              </w:rPr>
              <w:t>газет</w:t>
            </w:r>
          </w:p>
        </w:tc>
      </w:tr>
      <w:tr w:rsidR="00E86B30" w:rsidRPr="00E86B30" w14:paraId="014BE882" w14:textId="77777777" w:rsidTr="003435D6">
        <w:tc>
          <w:tcPr>
            <w:tcW w:w="1595" w:type="dxa"/>
          </w:tcPr>
          <w:p w14:paraId="42FC0C81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2" w:name="_Hlk93836727"/>
            <w:r w:rsidRPr="00E86B30">
              <w:rPr>
                <w:rFonts w:ascii="Times New Roman" w:hAnsi="Times New Roman"/>
                <w:bCs/>
                <w:sz w:val="24"/>
                <w:szCs w:val="24"/>
              </w:rPr>
              <w:t>208</w:t>
            </w:r>
          </w:p>
        </w:tc>
        <w:tc>
          <w:tcPr>
            <w:tcW w:w="1595" w:type="dxa"/>
          </w:tcPr>
          <w:p w14:paraId="5A787798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B30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595" w:type="dxa"/>
          </w:tcPr>
          <w:p w14:paraId="5A90EE0A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B30"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595" w:type="dxa"/>
          </w:tcPr>
          <w:p w14:paraId="0508DE16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B30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14:paraId="403CAD69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B30"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596" w:type="dxa"/>
          </w:tcPr>
          <w:p w14:paraId="72D5708E" w14:textId="77777777" w:rsidR="00E86B30" w:rsidRPr="00E86B30" w:rsidRDefault="00E86B30" w:rsidP="00E86B30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B30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</w:tr>
      <w:bookmarkEnd w:id="2"/>
    </w:tbl>
    <w:p w14:paraId="67DC1CC2" w14:textId="77777777" w:rsidR="00E86B30" w:rsidRPr="00E86B30" w:rsidRDefault="00E86B30" w:rsidP="00E86B3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B7C8EA" w14:textId="271E60B0" w:rsidR="00E86B30" w:rsidRPr="00E86B30" w:rsidRDefault="002B2017" w:rsidP="00E86B30">
      <w:pPr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2B2017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 </w:t>
      </w:r>
      <w:r w:rsidR="00E86B30" w:rsidRPr="00E86B3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="00E86B30" w:rsidRPr="00E86B3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Э</w:t>
      </w:r>
      <w:r w:rsidRPr="00B43B6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лектронные и сетевые ресурсы</w:t>
      </w:r>
    </w:p>
    <w:p w14:paraId="2867B372" w14:textId="537002C6" w:rsidR="00E86B30" w:rsidRPr="00E86B30" w:rsidRDefault="00E86B30" w:rsidP="00E86B3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6B30">
        <w:rPr>
          <w:rFonts w:ascii="Times New Roman" w:eastAsia="Calibri" w:hAnsi="Times New Roman" w:cs="Times New Roman"/>
          <w:bCs/>
          <w:sz w:val="24"/>
          <w:szCs w:val="24"/>
        </w:rPr>
        <w:t>Формирование электронного каталога и баз данных*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951"/>
        <w:gridCol w:w="2788"/>
      </w:tblGrid>
      <w:tr w:rsidR="00E86B30" w:rsidRPr="00E86B30" w14:paraId="6678A973" w14:textId="77777777" w:rsidTr="00FD0D12">
        <w:tc>
          <w:tcPr>
            <w:tcW w:w="263" w:type="pct"/>
          </w:tcPr>
          <w:p w14:paraId="2D5BD53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381" w:type="pct"/>
          </w:tcPr>
          <w:p w14:paraId="370F465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56" w:type="pct"/>
            <w:vAlign w:val="center"/>
          </w:tcPr>
          <w:p w14:paraId="6009792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 на 01.01.2022 г. (в единицах)</w:t>
            </w:r>
          </w:p>
        </w:tc>
      </w:tr>
      <w:tr w:rsidR="00E86B30" w:rsidRPr="00E86B30" w14:paraId="2EF88CA7" w14:textId="77777777" w:rsidTr="00FD0D12">
        <w:tc>
          <w:tcPr>
            <w:tcW w:w="263" w:type="pct"/>
          </w:tcPr>
          <w:p w14:paraId="3E097F0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1" w:type="pct"/>
          </w:tcPr>
          <w:p w14:paraId="0D5B697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Книги Троицко-Печорской МЦБ</w:t>
            </w:r>
          </w:p>
        </w:tc>
        <w:tc>
          <w:tcPr>
            <w:tcW w:w="1356" w:type="pct"/>
          </w:tcPr>
          <w:p w14:paraId="06E8E07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46422</w:t>
            </w:r>
          </w:p>
        </w:tc>
      </w:tr>
      <w:tr w:rsidR="00E86B30" w:rsidRPr="00E86B30" w14:paraId="7CD1B042" w14:textId="77777777" w:rsidTr="00FD0D12">
        <w:tc>
          <w:tcPr>
            <w:tcW w:w="263" w:type="pct"/>
          </w:tcPr>
          <w:p w14:paraId="1E750D4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1" w:type="pct"/>
          </w:tcPr>
          <w:p w14:paraId="0B8A458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Итого:</w:t>
            </w:r>
          </w:p>
        </w:tc>
        <w:tc>
          <w:tcPr>
            <w:tcW w:w="1356" w:type="pct"/>
          </w:tcPr>
          <w:p w14:paraId="529996B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936F7E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46422</w:t>
            </w:r>
          </w:p>
        </w:tc>
      </w:tr>
    </w:tbl>
    <w:p w14:paraId="78037820" w14:textId="77777777" w:rsidR="00E86B30" w:rsidRPr="00E86B30" w:rsidRDefault="00E86B30" w:rsidP="00E86B3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8725E09" w14:textId="0B2740AC" w:rsidR="00E86B30" w:rsidRPr="00E86B30" w:rsidRDefault="00E86B30" w:rsidP="00E86B30">
      <w:pPr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86B3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Формирование электронного каталога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0"/>
        <w:gridCol w:w="1112"/>
        <w:gridCol w:w="1014"/>
        <w:gridCol w:w="1209"/>
        <w:gridCol w:w="1194"/>
      </w:tblGrid>
      <w:tr w:rsidR="00E86B30" w:rsidRPr="00E86B30" w14:paraId="08239109" w14:textId="77777777" w:rsidTr="003435D6"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E7F1A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B747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 г.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9E66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 г.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9AFF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FDAA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+/- к 2020 г.</w:t>
            </w:r>
          </w:p>
        </w:tc>
      </w:tr>
      <w:tr w:rsidR="00E86B30" w:rsidRPr="00E86B30" w14:paraId="2FDB6C0A" w14:textId="77777777" w:rsidTr="003435D6"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FB65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Ввод библиографических записей на текущие поступления (единиц)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4BE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3717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C9C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779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FB3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1118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F107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+339</w:t>
            </w:r>
          </w:p>
        </w:tc>
      </w:tr>
      <w:tr w:rsidR="00E86B30" w:rsidRPr="00E86B30" w14:paraId="11F95DAF" w14:textId="77777777" w:rsidTr="003435D6"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C94F3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Ввод библиографических записей на ретро-фонд (</w:t>
            </w:r>
            <w:proofErr w:type="spellStart"/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ретроконверсия</w:t>
            </w:r>
            <w:proofErr w:type="spellEnd"/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(единиц)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F589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5498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58A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7291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7D8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7976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21E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+685</w:t>
            </w:r>
          </w:p>
        </w:tc>
      </w:tr>
      <w:tr w:rsidR="00E86B30" w:rsidRPr="00E86B30" w14:paraId="10462287" w14:textId="77777777" w:rsidTr="003435D6"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BB00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 ЭК на 01.01.2021 г. (единиц)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ECBD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27531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FED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37324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E1A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46422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DCCB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+9098</w:t>
            </w:r>
          </w:p>
        </w:tc>
      </w:tr>
      <w:tr w:rsidR="00E86B30" w:rsidRPr="00E86B30" w14:paraId="729AE0D9" w14:textId="77777777" w:rsidTr="003435D6"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75328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- в т.ч. доступного в сети Интернет (единиц)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15A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27531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6AC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37324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0AF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46422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7CAD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+9098</w:t>
            </w:r>
          </w:p>
        </w:tc>
      </w:tr>
    </w:tbl>
    <w:p w14:paraId="3AB0CEB5" w14:textId="77777777" w:rsidR="00E86B30" w:rsidRPr="00E86B30" w:rsidRDefault="00E86B30" w:rsidP="00E86B30">
      <w:pPr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2BF6C28F" w14:textId="77777777" w:rsidR="00E86B30" w:rsidRPr="00E86B30" w:rsidRDefault="00E86B30" w:rsidP="00E86B30">
      <w:pPr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bookmarkStart w:id="3" w:name="_Hlk93837704"/>
      <w:r w:rsidRPr="00E86B30">
        <w:rPr>
          <w:rFonts w:ascii="Times New Roman" w:eastAsia="Calibri" w:hAnsi="Times New Roman" w:cs="Times New Roman"/>
          <w:bCs/>
          <w:i/>
          <w:sz w:val="24"/>
          <w:szCs w:val="24"/>
        </w:rPr>
        <w:t>- На увеличение БЗ на текущее комплектование в 2019 г.  по сравнению с 2018  г.  и снижение в 2020  г.  по сравнению с 2019 г., повлияло существенное  поступление при открытии модельной библиотеки квартала Южный. БЗ за 2021 г. по сравнению с 2020 г. увеличилось на 339.</w:t>
      </w:r>
    </w:p>
    <w:p w14:paraId="3492A265" w14:textId="77777777" w:rsidR="00E86B30" w:rsidRPr="00E86B30" w:rsidRDefault="00E86B30" w:rsidP="00E86B30">
      <w:pPr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E86B30">
        <w:rPr>
          <w:rFonts w:ascii="Times New Roman" w:eastAsia="Calibri" w:hAnsi="Times New Roman" w:cs="Times New Roman"/>
          <w:bCs/>
          <w:i/>
          <w:sz w:val="24"/>
          <w:szCs w:val="24"/>
        </w:rPr>
        <w:t>- Количество БЗ, сформированных</w:t>
      </w:r>
      <w:r w:rsidRPr="00E86B3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86B3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 ходе </w:t>
      </w:r>
      <w:proofErr w:type="spellStart"/>
      <w:r w:rsidRPr="00E86B30">
        <w:rPr>
          <w:rFonts w:ascii="Times New Roman" w:eastAsia="Calibri" w:hAnsi="Times New Roman" w:cs="Times New Roman"/>
          <w:bCs/>
          <w:i/>
          <w:sz w:val="24"/>
          <w:szCs w:val="24"/>
        </w:rPr>
        <w:t>ретроконверсии</w:t>
      </w:r>
      <w:proofErr w:type="spellEnd"/>
      <w:r w:rsidRPr="00E86B3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ежегодно увеличивается. </w:t>
      </w:r>
    </w:p>
    <w:p w14:paraId="0097864B" w14:textId="5BB32603" w:rsidR="00E86B30" w:rsidRPr="00E86B30" w:rsidRDefault="00E86B30" w:rsidP="00E86B30">
      <w:pPr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bookmarkStart w:id="4" w:name="_Hlk93837743"/>
      <w:bookmarkEnd w:id="3"/>
      <w:r w:rsidRPr="00E86B30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E86B3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Все </w:t>
      </w:r>
      <w:r w:rsidRPr="00E86B3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86B30">
        <w:rPr>
          <w:rFonts w:ascii="Times New Roman" w:eastAsia="Calibri" w:hAnsi="Times New Roman" w:cs="Times New Roman"/>
          <w:bCs/>
          <w:i/>
          <w:sz w:val="24"/>
          <w:szCs w:val="24"/>
        </w:rPr>
        <w:t>БЗ, внесенные в ЭК, доступны для пользователей в сети Интернет. На сайте библиотеки имеется информация о каталоге и инструкция по методике поиска.</w:t>
      </w:r>
      <w:bookmarkEnd w:id="4"/>
    </w:p>
    <w:p w14:paraId="4D220ABF" w14:textId="59A0266C" w:rsidR="00E86B30" w:rsidRPr="00E86B30" w:rsidRDefault="00E86B30" w:rsidP="00E86B30">
      <w:pPr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86B3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Динамика роста доли библиотечного фонда, отраженного в электронном каталоге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0"/>
        <w:gridCol w:w="3579"/>
      </w:tblGrid>
      <w:tr w:rsidR="00E86B30" w:rsidRPr="00E86B30" w14:paraId="4D765A34" w14:textId="77777777" w:rsidTr="003435D6"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31276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800E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2021 г.</w:t>
            </w:r>
          </w:p>
        </w:tc>
      </w:tr>
      <w:tr w:rsidR="00E86B30" w:rsidRPr="00E86B30" w14:paraId="62EA2DA5" w14:textId="77777777" w:rsidTr="003435D6"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F6C0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отраженного в ЭК фонда (%)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70E0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97,5</w:t>
            </w:r>
          </w:p>
        </w:tc>
      </w:tr>
    </w:tbl>
    <w:p w14:paraId="0E2231B9" w14:textId="38C2B1F6" w:rsidR="00E86B30" w:rsidRPr="00E86B30" w:rsidRDefault="00E86B30" w:rsidP="00E86B3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6B3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С октября 2013 года по настоящее время продолжается работа по включению БЗ в ЭК в программе OPAC-</w:t>
      </w:r>
      <w:r w:rsidRPr="00E86B3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Global</w:t>
      </w:r>
      <w:r w:rsidRPr="00E86B3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D0C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86B30">
        <w:rPr>
          <w:rFonts w:ascii="Times New Roman" w:eastAsia="Calibri" w:hAnsi="Times New Roman" w:cs="Times New Roman"/>
          <w:bCs/>
          <w:sz w:val="24"/>
          <w:szCs w:val="24"/>
        </w:rPr>
        <w:t>Намеченный план пополнения БЗ в ЭК на 2021 год – 6600 (600 новых БЗ и 6000 -</w:t>
      </w:r>
      <w:proofErr w:type="spellStart"/>
      <w:r w:rsidRPr="00E86B30">
        <w:rPr>
          <w:rFonts w:ascii="Times New Roman" w:eastAsia="Calibri" w:hAnsi="Times New Roman" w:cs="Times New Roman"/>
          <w:bCs/>
          <w:sz w:val="24"/>
          <w:szCs w:val="24"/>
        </w:rPr>
        <w:t>ретроконверсия</w:t>
      </w:r>
      <w:proofErr w:type="spellEnd"/>
      <w:r w:rsidRPr="00E86B30">
        <w:rPr>
          <w:rFonts w:ascii="Times New Roman" w:eastAsia="Calibri" w:hAnsi="Times New Roman" w:cs="Times New Roman"/>
          <w:bCs/>
          <w:sz w:val="24"/>
          <w:szCs w:val="24"/>
        </w:rPr>
        <w:t xml:space="preserve">) перевыполнен. Внесено в ЭК 1122 новых БЗ и 7976 БЗ – </w:t>
      </w:r>
      <w:proofErr w:type="spellStart"/>
      <w:r w:rsidRPr="00E86B30">
        <w:rPr>
          <w:rFonts w:ascii="Times New Roman" w:eastAsia="Calibri" w:hAnsi="Times New Roman" w:cs="Times New Roman"/>
          <w:bCs/>
          <w:sz w:val="24"/>
          <w:szCs w:val="24"/>
        </w:rPr>
        <w:t>ретроконверсия</w:t>
      </w:r>
      <w:proofErr w:type="spellEnd"/>
      <w:r w:rsidRPr="00E86B3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0DA3842" w14:textId="77777777" w:rsidR="00E86B30" w:rsidRPr="00E86B30" w:rsidRDefault="00E86B30" w:rsidP="00E86B3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6B30">
        <w:rPr>
          <w:rFonts w:ascii="Times New Roman" w:eastAsia="Calibri" w:hAnsi="Times New Roman" w:cs="Times New Roman"/>
          <w:bCs/>
          <w:sz w:val="24"/>
          <w:szCs w:val="24"/>
        </w:rPr>
        <w:t>Прирост электронного каталога на 2021 год составил - 9098 БЗ.</w:t>
      </w:r>
    </w:p>
    <w:p w14:paraId="5EAD22B4" w14:textId="77777777" w:rsidR="00E86B30" w:rsidRPr="00E86B30" w:rsidRDefault="00E86B30" w:rsidP="00E86B3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6B30">
        <w:rPr>
          <w:rFonts w:ascii="Times New Roman" w:eastAsia="Calibri" w:hAnsi="Times New Roman" w:cs="Times New Roman"/>
          <w:bCs/>
          <w:sz w:val="24"/>
          <w:szCs w:val="24"/>
        </w:rPr>
        <w:t>Доля библиотечного фонда, отраженного в электронном каталоге, составляет – 97,5%</w:t>
      </w:r>
    </w:p>
    <w:p w14:paraId="33192E5B" w14:textId="77777777" w:rsidR="00E86B30" w:rsidRPr="00E86B30" w:rsidRDefault="00E86B30" w:rsidP="00E86B3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6B30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«Ретроспективная конверсия карточных каталогов МБУК «Троицко-Печорская МЦБ на 2016-2020 гг.  с дополнением «Плана мероприятий на 2021-2022 гг.» успешно реализуется. План на 2021 г. – 6000 БЗ перевыполнен на 1976 БЗ.          </w:t>
      </w:r>
    </w:p>
    <w:p w14:paraId="6814202A" w14:textId="77777777" w:rsidR="00E86B30" w:rsidRPr="00E86B30" w:rsidRDefault="00E86B30" w:rsidP="00E86B3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6B30">
        <w:rPr>
          <w:rFonts w:ascii="Times New Roman" w:eastAsia="Calibri" w:hAnsi="Times New Roman" w:cs="Times New Roman"/>
          <w:bCs/>
          <w:sz w:val="24"/>
          <w:szCs w:val="24"/>
        </w:rPr>
        <w:tab/>
        <w:t>Перевод карточных каталогов в машиночитаемый вид (ретроспективная конверсия карточных каталогов) на этапе завершения.</w:t>
      </w:r>
    </w:p>
    <w:p w14:paraId="3E1AE8CB" w14:textId="0C92EC87" w:rsidR="00E86B30" w:rsidRPr="00E86B30" w:rsidRDefault="00E86B30" w:rsidP="00E86B3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6B30">
        <w:rPr>
          <w:rFonts w:ascii="Times New Roman" w:eastAsia="Calibri" w:hAnsi="Times New Roman" w:cs="Times New Roman"/>
          <w:bCs/>
          <w:sz w:val="24"/>
          <w:szCs w:val="24"/>
        </w:rPr>
        <w:t xml:space="preserve">Фонды всех библиотек отражаются в ЭК.   Доступ к ЭК осуществляется в сети Интернет в ЦБ, библиотеках сельских поселений: Нижняя-Омра, Знаменка, </w:t>
      </w:r>
      <w:proofErr w:type="spellStart"/>
      <w:r w:rsidRPr="00E86B30">
        <w:rPr>
          <w:rFonts w:ascii="Times New Roman" w:eastAsia="Calibri" w:hAnsi="Times New Roman" w:cs="Times New Roman"/>
          <w:bCs/>
          <w:sz w:val="24"/>
          <w:szCs w:val="24"/>
        </w:rPr>
        <w:t>Покча</w:t>
      </w:r>
      <w:proofErr w:type="spellEnd"/>
      <w:r w:rsidRPr="00E86B3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86B30">
        <w:rPr>
          <w:rFonts w:ascii="Times New Roman" w:eastAsia="Calibri" w:hAnsi="Times New Roman" w:cs="Times New Roman"/>
          <w:bCs/>
          <w:sz w:val="24"/>
          <w:szCs w:val="24"/>
        </w:rPr>
        <w:t>Русаново</w:t>
      </w:r>
      <w:proofErr w:type="spellEnd"/>
      <w:r w:rsidRPr="00E86B30">
        <w:rPr>
          <w:rFonts w:ascii="Times New Roman" w:eastAsia="Calibri" w:hAnsi="Times New Roman" w:cs="Times New Roman"/>
          <w:bCs/>
          <w:sz w:val="24"/>
          <w:szCs w:val="24"/>
        </w:rPr>
        <w:t xml:space="preserve">, Усть-Илыч, </w:t>
      </w:r>
      <w:proofErr w:type="spellStart"/>
      <w:r w:rsidRPr="00E86B30">
        <w:rPr>
          <w:rFonts w:ascii="Times New Roman" w:eastAsia="Calibri" w:hAnsi="Times New Roman" w:cs="Times New Roman"/>
          <w:bCs/>
          <w:sz w:val="24"/>
          <w:szCs w:val="24"/>
        </w:rPr>
        <w:t>Бадьель</w:t>
      </w:r>
      <w:proofErr w:type="spellEnd"/>
      <w:r w:rsidRPr="00E86B30">
        <w:rPr>
          <w:rFonts w:ascii="Times New Roman" w:eastAsia="Calibri" w:hAnsi="Times New Roman" w:cs="Times New Roman"/>
          <w:bCs/>
          <w:sz w:val="24"/>
          <w:szCs w:val="24"/>
        </w:rPr>
        <w:t>, Митрофан-</w:t>
      </w:r>
      <w:proofErr w:type="spellStart"/>
      <w:r w:rsidRPr="00E86B30">
        <w:rPr>
          <w:rFonts w:ascii="Times New Roman" w:eastAsia="Calibri" w:hAnsi="Times New Roman" w:cs="Times New Roman"/>
          <w:bCs/>
          <w:sz w:val="24"/>
          <w:szCs w:val="24"/>
        </w:rPr>
        <w:t>Дикост</w:t>
      </w:r>
      <w:proofErr w:type="spellEnd"/>
      <w:r w:rsidRPr="00E86B30">
        <w:rPr>
          <w:rFonts w:ascii="Times New Roman" w:eastAsia="Calibri" w:hAnsi="Times New Roman" w:cs="Times New Roman"/>
          <w:bCs/>
          <w:sz w:val="24"/>
          <w:szCs w:val="24"/>
        </w:rPr>
        <w:t xml:space="preserve">, Якша, Комсомольск, Палью, Приуральский, </w:t>
      </w:r>
      <w:proofErr w:type="spellStart"/>
      <w:r w:rsidRPr="00E86B30">
        <w:rPr>
          <w:rFonts w:ascii="Times New Roman" w:eastAsia="Calibri" w:hAnsi="Times New Roman" w:cs="Times New Roman"/>
          <w:bCs/>
          <w:sz w:val="24"/>
          <w:szCs w:val="24"/>
        </w:rPr>
        <w:t>Мылва</w:t>
      </w:r>
      <w:proofErr w:type="spellEnd"/>
      <w:r w:rsidRPr="00E86B30">
        <w:rPr>
          <w:rFonts w:ascii="Times New Roman" w:eastAsia="Calibri" w:hAnsi="Times New Roman" w:cs="Times New Roman"/>
          <w:bCs/>
          <w:sz w:val="24"/>
          <w:szCs w:val="24"/>
        </w:rPr>
        <w:t xml:space="preserve">.  Только в библиотеке </w:t>
      </w:r>
      <w:proofErr w:type="spellStart"/>
      <w:r w:rsidRPr="00E86B30">
        <w:rPr>
          <w:rFonts w:ascii="Times New Roman" w:eastAsia="Calibri" w:hAnsi="Times New Roman" w:cs="Times New Roman"/>
          <w:bCs/>
          <w:sz w:val="24"/>
          <w:szCs w:val="24"/>
        </w:rPr>
        <w:t>сп</w:t>
      </w:r>
      <w:proofErr w:type="spellEnd"/>
      <w:r w:rsidRPr="00E86B30">
        <w:rPr>
          <w:rFonts w:ascii="Times New Roman" w:eastAsia="Calibri" w:hAnsi="Times New Roman" w:cs="Times New Roman"/>
          <w:bCs/>
          <w:sz w:val="24"/>
          <w:szCs w:val="24"/>
        </w:rPr>
        <w:t xml:space="preserve"> Еремеево нет доступа к ЭК, в связи с отсутствием технических возможностей.</w:t>
      </w:r>
    </w:p>
    <w:p w14:paraId="1FFA143A" w14:textId="2032094E" w:rsidR="00E86B30" w:rsidRPr="00E86B30" w:rsidRDefault="00E86B30" w:rsidP="00E86B30">
      <w:pPr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86B3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Статистика обращений к электронным каталогам за три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4"/>
        <w:gridCol w:w="1570"/>
        <w:gridCol w:w="1417"/>
        <w:gridCol w:w="1417"/>
        <w:gridCol w:w="2967"/>
      </w:tblGrid>
      <w:tr w:rsidR="00E86B30" w:rsidRPr="00E86B30" w14:paraId="1AFE7580" w14:textId="77777777" w:rsidTr="007D0C16">
        <w:trPr>
          <w:trHeight w:val="184"/>
          <w:jc w:val="center"/>
        </w:trPr>
        <w:tc>
          <w:tcPr>
            <w:tcW w:w="6598" w:type="dxa"/>
            <w:gridSpan w:val="4"/>
          </w:tcPr>
          <w:p w14:paraId="57E6A553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обращений к ЭК</w:t>
            </w:r>
          </w:p>
        </w:tc>
        <w:tc>
          <w:tcPr>
            <w:tcW w:w="2967" w:type="dxa"/>
            <w:vMerge w:val="restart"/>
          </w:tcPr>
          <w:p w14:paraId="46613A18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Комментарии</w:t>
            </w:r>
          </w:p>
        </w:tc>
      </w:tr>
      <w:tr w:rsidR="00E86B30" w:rsidRPr="00E86B30" w14:paraId="49624B2A" w14:textId="77777777" w:rsidTr="007D0C16">
        <w:trPr>
          <w:trHeight w:val="219"/>
          <w:jc w:val="center"/>
        </w:trPr>
        <w:tc>
          <w:tcPr>
            <w:tcW w:w="2194" w:type="dxa"/>
          </w:tcPr>
          <w:p w14:paraId="2EEE6D9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 г.</w:t>
            </w:r>
          </w:p>
        </w:tc>
        <w:tc>
          <w:tcPr>
            <w:tcW w:w="1570" w:type="dxa"/>
          </w:tcPr>
          <w:p w14:paraId="0BF0102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 г.</w:t>
            </w:r>
          </w:p>
        </w:tc>
        <w:tc>
          <w:tcPr>
            <w:tcW w:w="1417" w:type="dxa"/>
          </w:tcPr>
          <w:p w14:paraId="13A791A4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417" w:type="dxa"/>
          </w:tcPr>
          <w:p w14:paraId="1E8AF747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+/- к прошлому году</w:t>
            </w:r>
          </w:p>
        </w:tc>
        <w:tc>
          <w:tcPr>
            <w:tcW w:w="2967" w:type="dxa"/>
            <w:vMerge/>
          </w:tcPr>
          <w:p w14:paraId="543D2932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86B30" w:rsidRPr="00E86B30" w14:paraId="7219146C" w14:textId="77777777" w:rsidTr="007D0C16">
        <w:trPr>
          <w:jc w:val="center"/>
        </w:trPr>
        <w:tc>
          <w:tcPr>
            <w:tcW w:w="2194" w:type="dxa"/>
          </w:tcPr>
          <w:p w14:paraId="5AEA6897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1570" w:type="dxa"/>
          </w:tcPr>
          <w:p w14:paraId="6DBB5CFE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152</w:t>
            </w:r>
          </w:p>
        </w:tc>
        <w:tc>
          <w:tcPr>
            <w:tcW w:w="1417" w:type="dxa"/>
          </w:tcPr>
          <w:p w14:paraId="47EB6AF1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14:paraId="2D728455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+88</w:t>
            </w:r>
          </w:p>
        </w:tc>
        <w:tc>
          <w:tcPr>
            <w:tcW w:w="2967" w:type="dxa"/>
          </w:tcPr>
          <w:p w14:paraId="1D4B701F" w14:textId="77777777" w:rsidR="00E86B30" w:rsidRPr="00E86B30" w:rsidRDefault="00E86B30" w:rsidP="00E86B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7AE11540" w14:textId="77777777" w:rsidR="00BB676F" w:rsidRPr="00540028" w:rsidRDefault="00BB676F" w:rsidP="00BB676F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7F93F1F" w14:textId="002A2659" w:rsidR="00BB676F" w:rsidRPr="00540028" w:rsidRDefault="00BB676F" w:rsidP="00BB676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028">
        <w:rPr>
          <w:rFonts w:ascii="Times New Roman" w:eastAsia="Calibri" w:hAnsi="Times New Roman" w:cs="Times New Roman"/>
          <w:sz w:val="24"/>
          <w:szCs w:val="24"/>
        </w:rPr>
        <w:t xml:space="preserve">Показатель </w:t>
      </w:r>
      <w:proofErr w:type="spellStart"/>
      <w:r w:rsidRPr="00540028">
        <w:rPr>
          <w:rFonts w:ascii="Times New Roman" w:eastAsia="Calibri" w:hAnsi="Times New Roman" w:cs="Times New Roman"/>
          <w:sz w:val="24"/>
          <w:szCs w:val="24"/>
        </w:rPr>
        <w:t>книгообеспеченности</w:t>
      </w:r>
      <w:proofErr w:type="spellEnd"/>
      <w:r w:rsidRPr="00540028">
        <w:rPr>
          <w:rFonts w:ascii="Times New Roman" w:eastAsia="Calibri" w:hAnsi="Times New Roman" w:cs="Times New Roman"/>
          <w:sz w:val="24"/>
          <w:szCs w:val="24"/>
        </w:rPr>
        <w:t xml:space="preserve">  на одного пользователя составил</w:t>
      </w:r>
      <w:r w:rsidRPr="00540028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691D03" w:rsidRPr="00540028">
        <w:rPr>
          <w:rFonts w:ascii="Times New Roman" w:eastAsia="Calibri" w:hAnsi="Times New Roman" w:cs="Times New Roman"/>
          <w:b/>
          <w:sz w:val="24"/>
          <w:szCs w:val="24"/>
        </w:rPr>
        <w:t>0, 28</w:t>
      </w:r>
      <w:r w:rsidRPr="00540028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540028">
        <w:rPr>
          <w:rFonts w:ascii="Times New Roman" w:eastAsia="Calibri" w:hAnsi="Times New Roman" w:cs="Times New Roman"/>
          <w:sz w:val="24"/>
          <w:szCs w:val="24"/>
        </w:rPr>
        <w:t>По нормативам -9</w:t>
      </w:r>
      <w:r w:rsidRPr="00540028">
        <w:rPr>
          <w:rFonts w:ascii="Times New Roman" w:eastAsia="Calibri" w:hAnsi="Times New Roman" w:cs="Times New Roman"/>
          <w:b/>
          <w:sz w:val="24"/>
          <w:szCs w:val="24"/>
        </w:rPr>
        <w:t>),</w:t>
      </w:r>
      <w:r w:rsidRPr="00540028">
        <w:rPr>
          <w:rFonts w:ascii="Times New Roman" w:eastAsia="Calibri" w:hAnsi="Times New Roman" w:cs="Times New Roman"/>
          <w:sz w:val="24"/>
          <w:szCs w:val="24"/>
        </w:rPr>
        <w:t>на одного жителя</w:t>
      </w:r>
      <w:r w:rsidRPr="00540028">
        <w:rPr>
          <w:rFonts w:ascii="Times New Roman" w:eastAsia="Calibri" w:hAnsi="Times New Roman" w:cs="Times New Roman"/>
          <w:b/>
          <w:sz w:val="24"/>
          <w:szCs w:val="24"/>
        </w:rPr>
        <w:t>-13</w:t>
      </w:r>
      <w:r w:rsidR="00691D03" w:rsidRPr="00540028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540028">
        <w:rPr>
          <w:rFonts w:ascii="Times New Roman" w:eastAsia="Calibri" w:hAnsi="Times New Roman" w:cs="Times New Roman"/>
          <w:b/>
          <w:sz w:val="24"/>
          <w:szCs w:val="24"/>
        </w:rPr>
        <w:t>8(</w:t>
      </w:r>
      <w:r w:rsidRPr="00540028">
        <w:rPr>
          <w:rFonts w:ascii="Times New Roman" w:eastAsia="Calibri" w:hAnsi="Times New Roman" w:cs="Times New Roman"/>
          <w:sz w:val="24"/>
          <w:szCs w:val="24"/>
        </w:rPr>
        <w:t>по нормативам- 7.9)</w:t>
      </w:r>
      <w:r w:rsidRPr="005400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40028">
        <w:rPr>
          <w:rFonts w:ascii="Times New Roman" w:eastAsia="Calibri" w:hAnsi="Times New Roman" w:cs="Times New Roman"/>
          <w:sz w:val="24"/>
          <w:szCs w:val="24"/>
        </w:rPr>
        <w:t xml:space="preserve">Анализ показывает, что необходимо проводить списание  большего количества  невостребованной  ,устаревшей , ветхой по содержанию литературы. </w:t>
      </w:r>
      <w:r w:rsidR="00A90C68" w:rsidRPr="0054002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F7604E" w14:textId="2E62E7FB" w:rsidR="00BB676F" w:rsidRPr="00540028" w:rsidRDefault="00BB676F" w:rsidP="00BB676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028">
        <w:rPr>
          <w:rFonts w:ascii="Times New Roman" w:eastAsia="Calibri" w:hAnsi="Times New Roman" w:cs="Times New Roman"/>
          <w:bCs/>
          <w:sz w:val="24"/>
          <w:szCs w:val="24"/>
        </w:rPr>
        <w:t>В 2021 году фонд библиот</w:t>
      </w:r>
      <w:r w:rsidR="007571EC" w:rsidRPr="00540028">
        <w:rPr>
          <w:rFonts w:ascii="Times New Roman" w:eastAsia="Calibri" w:hAnsi="Times New Roman" w:cs="Times New Roman"/>
          <w:bCs/>
          <w:sz w:val="24"/>
          <w:szCs w:val="24"/>
        </w:rPr>
        <w:t xml:space="preserve">ек  пополнился за счет субсидии </w:t>
      </w:r>
      <w:r w:rsidR="00056CCC" w:rsidRPr="00540028">
        <w:rPr>
          <w:rFonts w:ascii="Times New Roman" w:eastAsia="Calibri" w:hAnsi="Times New Roman" w:cs="Times New Roman"/>
          <w:bCs/>
          <w:sz w:val="24"/>
          <w:szCs w:val="24"/>
        </w:rPr>
        <w:t xml:space="preserve">на реализацию муниципальной программы </w:t>
      </w:r>
      <w:r w:rsidR="007571EC" w:rsidRPr="00540028">
        <w:rPr>
          <w:rFonts w:ascii="Times New Roman" w:eastAsia="Calibri" w:hAnsi="Times New Roman" w:cs="Times New Roman"/>
          <w:bCs/>
          <w:sz w:val="24"/>
          <w:szCs w:val="24"/>
        </w:rPr>
        <w:t>«Развитие культуры , физической культуры и спорта , молодежного движения Троицко-Печорского района»</w:t>
      </w:r>
      <w:r w:rsidR="00056CCC" w:rsidRPr="00540028">
        <w:rPr>
          <w:rFonts w:ascii="Times New Roman" w:eastAsia="Calibri" w:hAnsi="Times New Roman" w:cs="Times New Roman"/>
          <w:bCs/>
          <w:sz w:val="24"/>
          <w:szCs w:val="24"/>
        </w:rPr>
        <w:t>(комплектование книжных фондов библиотек муниципальных образований)</w:t>
      </w:r>
      <w:r w:rsidRPr="00540028">
        <w:rPr>
          <w:rFonts w:ascii="Times New Roman" w:eastAsia="Calibri" w:hAnsi="Times New Roman" w:cs="Times New Roman"/>
          <w:bCs/>
          <w:sz w:val="24"/>
          <w:szCs w:val="24"/>
        </w:rPr>
        <w:t xml:space="preserve">на сумму </w:t>
      </w:r>
      <w:r w:rsidR="007571EC" w:rsidRPr="00540028">
        <w:rPr>
          <w:rFonts w:ascii="Times New Roman" w:eastAsia="Calibri" w:hAnsi="Times New Roman" w:cs="Times New Roman"/>
          <w:b/>
          <w:bCs/>
          <w:sz w:val="24"/>
          <w:szCs w:val="24"/>
        </w:rPr>
        <w:t>8348</w:t>
      </w:r>
      <w:r w:rsidRPr="00540028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056CCC" w:rsidRPr="00540028">
        <w:rPr>
          <w:rFonts w:ascii="Times New Roman" w:eastAsia="Calibri" w:hAnsi="Times New Roman" w:cs="Times New Roman"/>
          <w:b/>
          <w:bCs/>
          <w:sz w:val="24"/>
          <w:szCs w:val="24"/>
        </w:rPr>
        <w:t>,00</w:t>
      </w:r>
      <w:r w:rsidRPr="00540028">
        <w:rPr>
          <w:rFonts w:ascii="Times New Roman" w:eastAsia="Calibri" w:hAnsi="Times New Roman" w:cs="Times New Roman"/>
          <w:b/>
          <w:bCs/>
          <w:sz w:val="24"/>
          <w:szCs w:val="24"/>
        </w:rPr>
        <w:t>ру</w:t>
      </w:r>
      <w:r w:rsidR="00056CCC" w:rsidRPr="00540028">
        <w:rPr>
          <w:rFonts w:ascii="Times New Roman" w:eastAsia="Calibri" w:hAnsi="Times New Roman" w:cs="Times New Roman"/>
          <w:b/>
          <w:bCs/>
          <w:sz w:val="24"/>
          <w:szCs w:val="24"/>
        </w:rPr>
        <w:t>б. ,</w:t>
      </w:r>
      <w:r w:rsidR="00056CCC" w:rsidRPr="00540028">
        <w:rPr>
          <w:rFonts w:ascii="Times New Roman" w:eastAsia="Calibri" w:hAnsi="Times New Roman" w:cs="Times New Roman"/>
          <w:sz w:val="24"/>
          <w:szCs w:val="24"/>
        </w:rPr>
        <w:t xml:space="preserve">за счет муниципального задания на </w:t>
      </w:r>
      <w:r w:rsidR="00056CCC" w:rsidRPr="00540028">
        <w:rPr>
          <w:rFonts w:ascii="Times New Roman" w:eastAsia="Calibri" w:hAnsi="Times New Roman" w:cs="Times New Roman"/>
          <w:b/>
          <w:bCs/>
          <w:sz w:val="24"/>
          <w:szCs w:val="24"/>
        </w:rPr>
        <w:t>60000,00руб</w:t>
      </w:r>
      <w:r w:rsidR="00A90C68" w:rsidRPr="0054002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5400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40028">
        <w:rPr>
          <w:rFonts w:ascii="Times New Roman" w:eastAsia="Calibri" w:hAnsi="Times New Roman" w:cs="Times New Roman"/>
          <w:sz w:val="24"/>
          <w:szCs w:val="24"/>
        </w:rPr>
        <w:t>Также фонд пополнился за счет пожертвований, безвозмездных поступлений от Национальной библиотеки.</w:t>
      </w:r>
    </w:p>
    <w:p w14:paraId="70365438" w14:textId="1BB84996" w:rsidR="00BB676F" w:rsidRPr="00540028" w:rsidRDefault="00BB676F" w:rsidP="00BB676F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0028">
        <w:rPr>
          <w:rFonts w:ascii="Times New Roman" w:eastAsia="Calibri" w:hAnsi="Times New Roman" w:cs="Times New Roman"/>
          <w:sz w:val="24"/>
          <w:szCs w:val="24"/>
        </w:rPr>
        <w:t xml:space="preserve">Продлен договор на оказание услуг доступа к Базе данных </w:t>
      </w:r>
      <w:proofErr w:type="spellStart"/>
      <w:r w:rsidRPr="00540028">
        <w:rPr>
          <w:rFonts w:ascii="Times New Roman" w:eastAsia="Calibri" w:hAnsi="Times New Roman" w:cs="Times New Roman"/>
          <w:sz w:val="24"/>
          <w:szCs w:val="24"/>
        </w:rPr>
        <w:t>ЛитРесс</w:t>
      </w:r>
      <w:proofErr w:type="spellEnd"/>
      <w:r w:rsidRPr="00540028">
        <w:rPr>
          <w:rFonts w:ascii="Times New Roman" w:eastAsia="Calibri" w:hAnsi="Times New Roman" w:cs="Times New Roman"/>
          <w:sz w:val="24"/>
          <w:szCs w:val="24"/>
        </w:rPr>
        <w:t xml:space="preserve"> в модельной библиотеке </w:t>
      </w:r>
      <w:proofErr w:type="spellStart"/>
      <w:r w:rsidRPr="00540028">
        <w:rPr>
          <w:rFonts w:ascii="Times New Roman" w:eastAsia="Calibri" w:hAnsi="Times New Roman" w:cs="Times New Roman"/>
          <w:sz w:val="24"/>
          <w:szCs w:val="24"/>
        </w:rPr>
        <w:t>кв.Южный</w:t>
      </w:r>
      <w:proofErr w:type="spellEnd"/>
      <w:r w:rsidRPr="00540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71EC" w:rsidRPr="00540028">
        <w:rPr>
          <w:rFonts w:ascii="Times New Roman" w:eastAsia="Calibri" w:hAnsi="Times New Roman" w:cs="Times New Roman"/>
          <w:sz w:val="24"/>
          <w:szCs w:val="24"/>
        </w:rPr>
        <w:t>п.Троицко-Печорск</w:t>
      </w:r>
      <w:proofErr w:type="spellEnd"/>
      <w:r w:rsidRPr="00540028">
        <w:rPr>
          <w:rFonts w:ascii="Times New Roman" w:eastAsia="Calibri" w:hAnsi="Times New Roman" w:cs="Times New Roman"/>
          <w:sz w:val="24"/>
          <w:szCs w:val="24"/>
        </w:rPr>
        <w:t xml:space="preserve"> ,количество читателей к удаленной базе данных составило на конец 2021года</w:t>
      </w:r>
      <w:r w:rsidR="003973E0" w:rsidRPr="00540028">
        <w:rPr>
          <w:rFonts w:ascii="Times New Roman" w:eastAsia="Calibri" w:hAnsi="Times New Roman" w:cs="Times New Roman"/>
          <w:sz w:val="24"/>
          <w:szCs w:val="24"/>
        </w:rPr>
        <w:t xml:space="preserve"> 37 человек</w:t>
      </w:r>
      <w:r w:rsidRPr="00540028">
        <w:rPr>
          <w:rFonts w:ascii="Times New Roman" w:eastAsia="Calibri" w:hAnsi="Times New Roman" w:cs="Times New Roman"/>
          <w:sz w:val="24"/>
          <w:szCs w:val="24"/>
        </w:rPr>
        <w:t xml:space="preserve"> (2020</w:t>
      </w:r>
      <w:r w:rsidR="003973E0" w:rsidRPr="00540028">
        <w:rPr>
          <w:rFonts w:ascii="Times New Roman" w:eastAsia="Calibri" w:hAnsi="Times New Roman" w:cs="Times New Roman"/>
          <w:sz w:val="24"/>
          <w:szCs w:val="24"/>
        </w:rPr>
        <w:t>г-29чел.)</w:t>
      </w:r>
    </w:p>
    <w:p w14:paraId="35DFC013" w14:textId="14D20C92" w:rsidR="00E86B30" w:rsidRPr="00540028" w:rsidRDefault="00BB676F" w:rsidP="00BB676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0028">
        <w:rPr>
          <w:rFonts w:ascii="Times New Roman" w:eastAsia="Calibri" w:hAnsi="Times New Roman" w:cs="Times New Roman"/>
          <w:sz w:val="24"/>
          <w:szCs w:val="24"/>
        </w:rPr>
        <w:t xml:space="preserve">Оформлена подписка на периодические издания  на 2 полугодие 2021года  и 1 полугодие 2022года, со средств муниципального задания израсходовано </w:t>
      </w:r>
      <w:r w:rsidRPr="00540028">
        <w:rPr>
          <w:rFonts w:ascii="Times New Roman" w:eastAsia="Calibri" w:hAnsi="Times New Roman" w:cs="Times New Roman"/>
          <w:b/>
          <w:sz w:val="24"/>
          <w:szCs w:val="24"/>
        </w:rPr>
        <w:t>105871, 64</w:t>
      </w:r>
      <w:r w:rsidRPr="00540028">
        <w:rPr>
          <w:rFonts w:ascii="Times New Roman" w:eastAsia="Calibri" w:hAnsi="Times New Roman" w:cs="Times New Roman"/>
          <w:sz w:val="24"/>
          <w:szCs w:val="24"/>
        </w:rPr>
        <w:t>руб</w:t>
      </w:r>
      <w:r w:rsidRPr="00540028">
        <w:rPr>
          <w:rFonts w:ascii="Times New Roman" w:eastAsia="Calibri" w:hAnsi="Times New Roman" w:cs="Times New Roman"/>
          <w:b/>
          <w:bCs/>
          <w:sz w:val="24"/>
          <w:szCs w:val="24"/>
        </w:rPr>
        <w:t>.,</w:t>
      </w:r>
    </w:p>
    <w:p w14:paraId="7EECF150" w14:textId="77777777" w:rsidR="00BB676F" w:rsidRPr="00E61461" w:rsidRDefault="00BB676F" w:rsidP="00BB676F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E61461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Документовыдача</w:t>
      </w:r>
      <w:proofErr w:type="spellEnd"/>
    </w:p>
    <w:p w14:paraId="62F28B03" w14:textId="09F57479" w:rsidR="00BB676F" w:rsidRPr="00540028" w:rsidRDefault="00BB676F" w:rsidP="00BB676F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40028">
        <w:rPr>
          <w:rFonts w:ascii="Times New Roman" w:eastAsia="Calibri" w:hAnsi="Times New Roman" w:cs="Times New Roman"/>
          <w:sz w:val="24"/>
          <w:szCs w:val="24"/>
        </w:rPr>
        <w:t xml:space="preserve"> Количество выданных  документов за 3 года уменьшилось на</w:t>
      </w:r>
      <w:r w:rsidRPr="005400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F2139" w:rsidRPr="00540028">
        <w:rPr>
          <w:rFonts w:ascii="Times New Roman" w:eastAsia="Calibri" w:hAnsi="Times New Roman" w:cs="Times New Roman"/>
          <w:b/>
          <w:sz w:val="24"/>
          <w:szCs w:val="24"/>
        </w:rPr>
        <w:t>9787</w:t>
      </w:r>
      <w:r w:rsidRPr="00540028">
        <w:rPr>
          <w:rFonts w:ascii="Times New Roman" w:eastAsia="Calibri" w:hAnsi="Times New Roman" w:cs="Times New Roman"/>
          <w:sz w:val="24"/>
          <w:szCs w:val="24"/>
        </w:rPr>
        <w:t>экз. и составило на 01.01.2022год-</w:t>
      </w:r>
      <w:r w:rsidR="00FF2139" w:rsidRPr="00540028">
        <w:rPr>
          <w:rFonts w:ascii="Times New Roman" w:hAnsi="Times New Roman" w:cs="Times New Roman"/>
          <w:b/>
          <w:sz w:val="24"/>
          <w:szCs w:val="24"/>
        </w:rPr>
        <w:t>209800</w:t>
      </w:r>
      <w:r w:rsidRPr="00540028">
        <w:rPr>
          <w:rFonts w:ascii="Times New Roman" w:eastAsia="Calibri" w:hAnsi="Times New Roman" w:cs="Times New Roman"/>
          <w:b/>
          <w:sz w:val="24"/>
          <w:szCs w:val="24"/>
        </w:rPr>
        <w:t>экз.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1702"/>
        <w:gridCol w:w="1662"/>
        <w:gridCol w:w="1031"/>
      </w:tblGrid>
      <w:tr w:rsidR="00BB676F" w:rsidRPr="00540028" w14:paraId="02694D15" w14:textId="77777777" w:rsidTr="007571EC">
        <w:tc>
          <w:tcPr>
            <w:tcW w:w="2392" w:type="dxa"/>
          </w:tcPr>
          <w:p w14:paraId="0DCBE329" w14:textId="77777777" w:rsidR="00BB676F" w:rsidRPr="00540028" w:rsidRDefault="00BB676F" w:rsidP="007571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14:paraId="61D6530A" w14:textId="77777777" w:rsidR="00BB676F" w:rsidRPr="00540028" w:rsidRDefault="00BB676F" w:rsidP="007571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028">
              <w:rPr>
                <w:rFonts w:ascii="Times New Roman" w:hAnsi="Times New Roman"/>
                <w:b/>
                <w:sz w:val="24"/>
                <w:szCs w:val="24"/>
              </w:rPr>
              <w:t xml:space="preserve">  2019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763C9AD8" w14:textId="77777777" w:rsidR="00BB676F" w:rsidRPr="00540028" w:rsidRDefault="00BB676F" w:rsidP="007571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028">
              <w:rPr>
                <w:rFonts w:ascii="Times New Roman" w:hAnsi="Times New Roman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14:paraId="0E0D461C" w14:textId="77777777" w:rsidR="00BB676F" w:rsidRPr="00540028" w:rsidRDefault="00BB676F" w:rsidP="007571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028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14:paraId="2E475A8B" w14:textId="77777777" w:rsidR="00BB676F" w:rsidRPr="00540028" w:rsidRDefault="00BB676F" w:rsidP="007571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028">
              <w:rPr>
                <w:rFonts w:ascii="Times New Roman" w:hAnsi="Times New Roman"/>
                <w:b/>
                <w:sz w:val="24"/>
                <w:szCs w:val="24"/>
              </w:rPr>
              <w:t>+\_ с 2019</w:t>
            </w:r>
          </w:p>
        </w:tc>
      </w:tr>
      <w:tr w:rsidR="00BB676F" w:rsidRPr="00540028" w14:paraId="7FC09732" w14:textId="77777777" w:rsidTr="007571EC">
        <w:tc>
          <w:tcPr>
            <w:tcW w:w="2392" w:type="dxa"/>
          </w:tcPr>
          <w:p w14:paraId="1CBED627" w14:textId="77777777" w:rsidR="00BB676F" w:rsidRPr="00540028" w:rsidRDefault="00BB676F" w:rsidP="00757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028">
              <w:rPr>
                <w:rFonts w:ascii="Times New Roman" w:hAnsi="Times New Roman"/>
                <w:b/>
                <w:sz w:val="24"/>
                <w:szCs w:val="24"/>
              </w:rPr>
              <w:t>Количество выданных документов(всего</w:t>
            </w:r>
          </w:p>
        </w:tc>
        <w:tc>
          <w:tcPr>
            <w:tcW w:w="2393" w:type="dxa"/>
          </w:tcPr>
          <w:p w14:paraId="602A607F" w14:textId="77777777" w:rsidR="00BB676F" w:rsidRPr="00540028" w:rsidRDefault="00BB676F" w:rsidP="00757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028">
              <w:rPr>
                <w:rFonts w:ascii="Times New Roman" w:hAnsi="Times New Roman"/>
                <w:sz w:val="24"/>
                <w:szCs w:val="24"/>
              </w:rPr>
              <w:t>219587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54C4E02C" w14:textId="77777777" w:rsidR="00BB676F" w:rsidRPr="00540028" w:rsidRDefault="00BB676F" w:rsidP="00757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028">
              <w:rPr>
                <w:rFonts w:ascii="Times New Roman" w:hAnsi="Times New Roman"/>
                <w:sz w:val="24"/>
                <w:szCs w:val="24"/>
              </w:rPr>
              <w:t>187838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14:paraId="1FD8D160" w14:textId="020EC0AB" w:rsidR="00BB676F" w:rsidRPr="00540028" w:rsidRDefault="00FF2139" w:rsidP="00757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028">
              <w:rPr>
                <w:rFonts w:ascii="Times New Roman" w:hAnsi="Times New Roman"/>
                <w:sz w:val="24"/>
                <w:szCs w:val="24"/>
              </w:rPr>
              <w:t>2</w:t>
            </w:r>
            <w:r w:rsidR="00A52C0C" w:rsidRPr="00540028">
              <w:rPr>
                <w:rFonts w:ascii="Times New Roman" w:hAnsi="Times New Roman"/>
                <w:sz w:val="24"/>
                <w:szCs w:val="24"/>
              </w:rPr>
              <w:t>10301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14:paraId="5BE51E19" w14:textId="0FA19349" w:rsidR="00BB676F" w:rsidRPr="00540028" w:rsidRDefault="00FF2139" w:rsidP="007571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028">
              <w:rPr>
                <w:rFonts w:ascii="Times New Roman" w:hAnsi="Times New Roman"/>
                <w:b/>
                <w:sz w:val="24"/>
                <w:szCs w:val="24"/>
              </w:rPr>
              <w:t>-9</w:t>
            </w:r>
            <w:r w:rsidR="00691D03" w:rsidRPr="005400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4002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91D03" w:rsidRPr="005400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B676F" w:rsidRPr="00540028" w14:paraId="60E00E13" w14:textId="77777777" w:rsidTr="007571EC">
        <w:tc>
          <w:tcPr>
            <w:tcW w:w="2392" w:type="dxa"/>
          </w:tcPr>
          <w:p w14:paraId="1A754B82" w14:textId="77777777" w:rsidR="00BB676F" w:rsidRPr="00540028" w:rsidRDefault="00BB676F" w:rsidP="00757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02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40028">
              <w:rPr>
                <w:rFonts w:ascii="Times New Roman" w:hAnsi="Times New Roman"/>
                <w:sz w:val="24"/>
                <w:szCs w:val="24"/>
              </w:rPr>
              <w:t>т.ч.детям</w:t>
            </w:r>
            <w:proofErr w:type="spellEnd"/>
          </w:p>
        </w:tc>
        <w:tc>
          <w:tcPr>
            <w:tcW w:w="2393" w:type="dxa"/>
          </w:tcPr>
          <w:p w14:paraId="20DE74E6" w14:textId="77777777" w:rsidR="00BB676F" w:rsidRPr="00540028" w:rsidRDefault="00BB676F" w:rsidP="00757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028">
              <w:rPr>
                <w:rFonts w:ascii="Times New Roman" w:hAnsi="Times New Roman"/>
                <w:sz w:val="24"/>
                <w:szCs w:val="24"/>
              </w:rPr>
              <w:t>76624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113757A6" w14:textId="77777777" w:rsidR="00BB676F" w:rsidRPr="00540028" w:rsidRDefault="00BB676F" w:rsidP="00757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028">
              <w:rPr>
                <w:rFonts w:ascii="Times New Roman" w:hAnsi="Times New Roman"/>
                <w:sz w:val="24"/>
                <w:szCs w:val="24"/>
              </w:rPr>
              <w:t>67335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14:paraId="132A48B5" w14:textId="3A5C5FCE" w:rsidR="00BB676F" w:rsidRPr="00540028" w:rsidRDefault="00F809F7" w:rsidP="00757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028">
              <w:rPr>
                <w:rFonts w:ascii="Times New Roman" w:hAnsi="Times New Roman"/>
                <w:sz w:val="24"/>
                <w:szCs w:val="24"/>
              </w:rPr>
              <w:t>79230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14:paraId="58341395" w14:textId="14F59DE1" w:rsidR="00BB676F" w:rsidRPr="00540028" w:rsidRDefault="00F809F7" w:rsidP="007571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028">
              <w:rPr>
                <w:rFonts w:ascii="Times New Roman" w:hAnsi="Times New Roman"/>
                <w:b/>
                <w:sz w:val="24"/>
                <w:szCs w:val="24"/>
              </w:rPr>
              <w:t>+2606</w:t>
            </w:r>
          </w:p>
        </w:tc>
      </w:tr>
      <w:tr w:rsidR="00BB676F" w:rsidRPr="00540028" w14:paraId="7C218640" w14:textId="77777777" w:rsidTr="007571EC">
        <w:tc>
          <w:tcPr>
            <w:tcW w:w="2392" w:type="dxa"/>
          </w:tcPr>
          <w:p w14:paraId="0E88CBAB" w14:textId="77777777" w:rsidR="00BB676F" w:rsidRPr="00540028" w:rsidRDefault="00BB676F" w:rsidP="00757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02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40028">
              <w:rPr>
                <w:rFonts w:ascii="Times New Roman" w:hAnsi="Times New Roman"/>
                <w:sz w:val="24"/>
                <w:szCs w:val="24"/>
              </w:rPr>
              <w:t>т.ч.молодежи</w:t>
            </w:r>
            <w:proofErr w:type="spellEnd"/>
          </w:p>
        </w:tc>
        <w:tc>
          <w:tcPr>
            <w:tcW w:w="2393" w:type="dxa"/>
          </w:tcPr>
          <w:p w14:paraId="30FA0DA7" w14:textId="77777777" w:rsidR="00BB676F" w:rsidRPr="00540028" w:rsidRDefault="00BB676F" w:rsidP="00757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028">
              <w:rPr>
                <w:rFonts w:ascii="Times New Roman" w:hAnsi="Times New Roman"/>
                <w:sz w:val="24"/>
                <w:szCs w:val="24"/>
              </w:rPr>
              <w:t>7987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03EA91CB" w14:textId="77777777" w:rsidR="00BB676F" w:rsidRPr="00540028" w:rsidRDefault="00BB676F" w:rsidP="00757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028">
              <w:rPr>
                <w:rFonts w:ascii="Times New Roman" w:hAnsi="Times New Roman"/>
                <w:sz w:val="24"/>
                <w:szCs w:val="24"/>
              </w:rPr>
              <w:t>7364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14:paraId="58E7CF38" w14:textId="11008E3E" w:rsidR="00BB676F" w:rsidRPr="00540028" w:rsidRDefault="00F809F7" w:rsidP="00757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028">
              <w:rPr>
                <w:rFonts w:ascii="Times New Roman" w:hAnsi="Times New Roman"/>
                <w:sz w:val="24"/>
                <w:szCs w:val="24"/>
              </w:rPr>
              <w:t>16831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14:paraId="50057335" w14:textId="06056344" w:rsidR="00BB676F" w:rsidRPr="00540028" w:rsidRDefault="00F809F7" w:rsidP="007571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028">
              <w:rPr>
                <w:rFonts w:ascii="Times New Roman" w:hAnsi="Times New Roman"/>
                <w:b/>
                <w:sz w:val="24"/>
                <w:szCs w:val="24"/>
              </w:rPr>
              <w:t>+8844</w:t>
            </w:r>
          </w:p>
        </w:tc>
      </w:tr>
    </w:tbl>
    <w:p w14:paraId="563EEE2B" w14:textId="77777777" w:rsidR="00BB676F" w:rsidRPr="00540028" w:rsidRDefault="00BB676F" w:rsidP="00BB67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43D252" w14:textId="685DB051" w:rsidR="00BB676F" w:rsidRPr="00540028" w:rsidRDefault="00BB676F" w:rsidP="00BB676F">
      <w:pPr>
        <w:pStyle w:val="a5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40028">
        <w:rPr>
          <w:rFonts w:ascii="Times New Roman" w:hAnsi="Times New Roman"/>
          <w:sz w:val="24"/>
          <w:szCs w:val="24"/>
          <w:shd w:val="clear" w:color="auto" w:fill="FFFFFF"/>
        </w:rPr>
        <w:t xml:space="preserve">В целях более полного охвата населения библиотечным обслуживанием стационарная сеть расширяется за счет организации библиотечных пунктов и </w:t>
      </w:r>
      <w:proofErr w:type="spellStart"/>
      <w:r w:rsidRPr="00540028">
        <w:rPr>
          <w:rFonts w:ascii="Times New Roman" w:hAnsi="Times New Roman"/>
          <w:sz w:val="24"/>
          <w:szCs w:val="24"/>
          <w:shd w:val="clear" w:color="auto" w:fill="FFFFFF"/>
        </w:rPr>
        <w:t>книгоношества</w:t>
      </w:r>
      <w:proofErr w:type="spellEnd"/>
      <w:r w:rsidRPr="0054002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C2CB6" w:rsidRPr="0054002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CC2CB6" w:rsidRPr="00540028">
        <w:rPr>
          <w:rFonts w:ascii="Times New Roman" w:hAnsi="Times New Roman"/>
          <w:sz w:val="24"/>
          <w:szCs w:val="24"/>
        </w:rPr>
        <w:t xml:space="preserve">На дому обслуживаются  люди с ограниченными возможностями здоровья, пожилые и маломобильные читатели, жители  населённого пункта </w:t>
      </w:r>
      <w:proofErr w:type="spellStart"/>
      <w:r w:rsidR="00CC2CB6" w:rsidRPr="00540028">
        <w:rPr>
          <w:rFonts w:ascii="Times New Roman" w:hAnsi="Times New Roman"/>
          <w:sz w:val="24"/>
          <w:szCs w:val="24"/>
        </w:rPr>
        <w:t>Сойва</w:t>
      </w:r>
      <w:proofErr w:type="spellEnd"/>
      <w:r w:rsidR="00CC2CB6" w:rsidRPr="00540028">
        <w:rPr>
          <w:rFonts w:ascii="Times New Roman" w:hAnsi="Times New Roman"/>
          <w:sz w:val="24"/>
          <w:szCs w:val="24"/>
        </w:rPr>
        <w:t>. На рабочих местах обслуживаются работники детских садов, Центра занятости, Центра социальной защиты населения</w:t>
      </w:r>
      <w:r w:rsidR="00D2063D" w:rsidRPr="00540028">
        <w:rPr>
          <w:rFonts w:ascii="Times New Roman" w:hAnsi="Times New Roman"/>
          <w:sz w:val="24"/>
          <w:szCs w:val="24"/>
        </w:rPr>
        <w:t>, т</w:t>
      </w:r>
      <w:r w:rsidR="00394F71" w:rsidRPr="00540028">
        <w:rPr>
          <w:rFonts w:ascii="Times New Roman" w:hAnsi="Times New Roman"/>
          <w:sz w:val="24"/>
          <w:szCs w:val="24"/>
        </w:rPr>
        <w:t>орговые предприятия</w:t>
      </w:r>
      <w:r w:rsidR="00D2063D" w:rsidRPr="00540028">
        <w:rPr>
          <w:rFonts w:ascii="Times New Roman" w:hAnsi="Times New Roman"/>
          <w:sz w:val="24"/>
          <w:szCs w:val="24"/>
        </w:rPr>
        <w:t>.</w:t>
      </w:r>
      <w:r w:rsidR="00CC2CB6" w:rsidRPr="00540028">
        <w:rPr>
          <w:rFonts w:ascii="Times New Roman" w:hAnsi="Times New Roman"/>
          <w:sz w:val="24"/>
          <w:szCs w:val="24"/>
        </w:rPr>
        <w:t xml:space="preserve"> </w:t>
      </w:r>
      <w:r w:rsidRPr="00540028">
        <w:rPr>
          <w:rFonts w:ascii="Times New Roman" w:hAnsi="Times New Roman"/>
          <w:sz w:val="24"/>
          <w:szCs w:val="24"/>
          <w:shd w:val="clear" w:color="auto" w:fill="FFFFFF"/>
        </w:rPr>
        <w:t xml:space="preserve">В 2021году </w:t>
      </w:r>
      <w:r w:rsidR="00DF12E0" w:rsidRPr="00540028">
        <w:rPr>
          <w:rFonts w:ascii="Times New Roman" w:hAnsi="Times New Roman"/>
          <w:sz w:val="24"/>
          <w:szCs w:val="24"/>
          <w:shd w:val="clear" w:color="auto" w:fill="FFFFFF"/>
        </w:rPr>
        <w:t>работали</w:t>
      </w:r>
      <w:r w:rsidRPr="00540028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F809F7" w:rsidRPr="00540028">
        <w:rPr>
          <w:rFonts w:ascii="Times New Roman" w:hAnsi="Times New Roman"/>
          <w:b/>
          <w:sz w:val="24"/>
          <w:szCs w:val="24"/>
          <w:shd w:val="clear" w:color="auto" w:fill="FFFFFF"/>
        </w:rPr>
        <w:t>32</w:t>
      </w:r>
      <w:r w:rsidR="001F79A5" w:rsidRPr="0054002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540028">
        <w:rPr>
          <w:rFonts w:ascii="Times New Roman" w:hAnsi="Times New Roman"/>
          <w:sz w:val="24"/>
          <w:szCs w:val="24"/>
          <w:shd w:val="clear" w:color="auto" w:fill="FFFFFF"/>
        </w:rPr>
        <w:t>внестационарных</w:t>
      </w:r>
      <w:proofErr w:type="spellEnd"/>
      <w:r w:rsidRPr="00540028">
        <w:rPr>
          <w:rFonts w:ascii="Times New Roman" w:hAnsi="Times New Roman"/>
          <w:sz w:val="24"/>
          <w:szCs w:val="24"/>
          <w:shd w:val="clear" w:color="auto" w:fill="FFFFFF"/>
        </w:rPr>
        <w:t xml:space="preserve"> пункт</w:t>
      </w:r>
      <w:r w:rsidR="00DF12E0" w:rsidRPr="00540028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540028">
        <w:rPr>
          <w:rFonts w:ascii="Times New Roman" w:hAnsi="Times New Roman"/>
          <w:sz w:val="24"/>
          <w:szCs w:val="24"/>
          <w:shd w:val="clear" w:color="auto" w:fill="FFFFFF"/>
        </w:rPr>
        <w:t xml:space="preserve"> выдачи и </w:t>
      </w:r>
      <w:proofErr w:type="spellStart"/>
      <w:r w:rsidRPr="00540028">
        <w:rPr>
          <w:rFonts w:ascii="Times New Roman" w:hAnsi="Times New Roman"/>
          <w:sz w:val="24"/>
          <w:szCs w:val="24"/>
          <w:shd w:val="clear" w:color="auto" w:fill="FFFFFF"/>
        </w:rPr>
        <w:t>книгоношество</w:t>
      </w:r>
      <w:proofErr w:type="spellEnd"/>
      <w:r w:rsidR="00DF12E0" w:rsidRPr="00540028">
        <w:rPr>
          <w:rFonts w:ascii="Times New Roman" w:hAnsi="Times New Roman"/>
          <w:sz w:val="24"/>
          <w:szCs w:val="24"/>
          <w:shd w:val="clear" w:color="auto" w:fill="FFFFFF"/>
        </w:rPr>
        <w:t xml:space="preserve"> (в 2020-30).</w:t>
      </w:r>
      <w:r w:rsidR="00CC2CB6" w:rsidRPr="0054002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F12E0" w:rsidRPr="00540028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540028">
        <w:rPr>
          <w:rFonts w:ascii="Times New Roman" w:hAnsi="Times New Roman"/>
          <w:sz w:val="24"/>
          <w:szCs w:val="24"/>
          <w:shd w:val="clear" w:color="auto" w:fill="FFFFFF"/>
        </w:rPr>
        <w:t>огласно заключенных договоров ежемесячно в них проводился обмен документов</w:t>
      </w:r>
      <w:r w:rsidR="00E07DE9" w:rsidRPr="00540028">
        <w:rPr>
          <w:rFonts w:ascii="Times New Roman" w:hAnsi="Times New Roman"/>
          <w:sz w:val="24"/>
          <w:szCs w:val="24"/>
          <w:shd w:val="clear" w:color="auto" w:fill="FFFFFF"/>
        </w:rPr>
        <w:t xml:space="preserve">, исходя из запросов и интересов читателей. </w:t>
      </w:r>
      <w:r w:rsidR="00DF12E0" w:rsidRPr="00540028">
        <w:rPr>
          <w:rFonts w:ascii="Times New Roman" w:hAnsi="Times New Roman"/>
          <w:sz w:val="24"/>
          <w:szCs w:val="24"/>
          <w:shd w:val="clear" w:color="auto" w:fill="FFFFFF"/>
        </w:rPr>
        <w:t>В отчетном году</w:t>
      </w:r>
      <w:r w:rsidR="00CC2CB6" w:rsidRPr="0054002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F12E0" w:rsidRPr="00540028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F809F7" w:rsidRPr="00540028">
        <w:rPr>
          <w:rFonts w:ascii="Times New Roman" w:hAnsi="Times New Roman"/>
          <w:sz w:val="24"/>
          <w:szCs w:val="24"/>
          <w:shd w:val="clear" w:color="auto" w:fill="FFFFFF"/>
        </w:rPr>
        <w:t>нестационарным</w:t>
      </w:r>
      <w:proofErr w:type="spellEnd"/>
      <w:r w:rsidR="00F809F7" w:rsidRPr="00540028">
        <w:rPr>
          <w:rFonts w:ascii="Times New Roman" w:hAnsi="Times New Roman"/>
          <w:sz w:val="24"/>
          <w:szCs w:val="24"/>
          <w:shd w:val="clear" w:color="auto" w:fill="FFFFFF"/>
        </w:rPr>
        <w:t xml:space="preserve"> обслуживанием охвачено 290 человек</w:t>
      </w:r>
      <w:r w:rsidR="00DF12E0" w:rsidRPr="00540028">
        <w:rPr>
          <w:rFonts w:ascii="Times New Roman" w:hAnsi="Times New Roman"/>
          <w:sz w:val="24"/>
          <w:szCs w:val="24"/>
          <w:shd w:val="clear" w:color="auto" w:fill="FFFFFF"/>
        </w:rPr>
        <w:t>, ч</w:t>
      </w:r>
      <w:r w:rsidR="00CC2CB6" w:rsidRPr="00540028">
        <w:rPr>
          <w:rFonts w:ascii="Times New Roman" w:hAnsi="Times New Roman"/>
          <w:sz w:val="24"/>
          <w:szCs w:val="24"/>
          <w:shd w:val="clear" w:color="auto" w:fill="FFFFFF"/>
        </w:rPr>
        <w:t xml:space="preserve">исло посещений  составило </w:t>
      </w:r>
      <w:r w:rsidR="00F809F7" w:rsidRPr="00540028">
        <w:rPr>
          <w:rFonts w:ascii="Times New Roman" w:hAnsi="Times New Roman"/>
          <w:sz w:val="24"/>
          <w:szCs w:val="24"/>
          <w:shd w:val="clear" w:color="auto" w:fill="FFFFFF"/>
        </w:rPr>
        <w:t>2814.</w:t>
      </w:r>
    </w:p>
    <w:p w14:paraId="0FE86072" w14:textId="263A5A13" w:rsidR="00BB676F" w:rsidRPr="00540028" w:rsidRDefault="001F79A5" w:rsidP="00BB676F">
      <w:pPr>
        <w:pStyle w:val="a5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40028">
        <w:rPr>
          <w:rFonts w:ascii="Times New Roman" w:hAnsi="Times New Roman"/>
          <w:sz w:val="24"/>
          <w:szCs w:val="24"/>
        </w:rPr>
        <w:t>Деятельность библиотек системы осуществляется в</w:t>
      </w:r>
      <w:r w:rsidR="00BB676F" w:rsidRPr="00540028">
        <w:rPr>
          <w:rFonts w:ascii="Times New Roman" w:hAnsi="Times New Roman"/>
          <w:sz w:val="24"/>
          <w:szCs w:val="24"/>
        </w:rPr>
        <w:t xml:space="preserve"> делово</w:t>
      </w:r>
      <w:r w:rsidRPr="00540028">
        <w:rPr>
          <w:rFonts w:ascii="Times New Roman" w:hAnsi="Times New Roman"/>
          <w:sz w:val="24"/>
          <w:szCs w:val="24"/>
        </w:rPr>
        <w:t>м</w:t>
      </w:r>
      <w:r w:rsidR="00BB676F" w:rsidRPr="00540028">
        <w:rPr>
          <w:rFonts w:ascii="Times New Roman" w:hAnsi="Times New Roman"/>
          <w:sz w:val="24"/>
          <w:szCs w:val="24"/>
        </w:rPr>
        <w:t>, творческо</w:t>
      </w:r>
      <w:r w:rsidRPr="00540028">
        <w:rPr>
          <w:rFonts w:ascii="Times New Roman" w:hAnsi="Times New Roman"/>
          <w:sz w:val="24"/>
          <w:szCs w:val="24"/>
        </w:rPr>
        <w:t>м</w:t>
      </w:r>
      <w:r w:rsidR="00BB676F" w:rsidRPr="00540028">
        <w:rPr>
          <w:rFonts w:ascii="Times New Roman" w:hAnsi="Times New Roman"/>
          <w:sz w:val="24"/>
          <w:szCs w:val="24"/>
        </w:rPr>
        <w:t xml:space="preserve"> сотрудничеств</w:t>
      </w:r>
      <w:r w:rsidRPr="00540028">
        <w:rPr>
          <w:rFonts w:ascii="Times New Roman" w:hAnsi="Times New Roman"/>
          <w:sz w:val="24"/>
          <w:szCs w:val="24"/>
        </w:rPr>
        <w:t>е</w:t>
      </w:r>
      <w:r w:rsidR="00BB676F" w:rsidRPr="00540028">
        <w:rPr>
          <w:rFonts w:ascii="Times New Roman" w:hAnsi="Times New Roman"/>
          <w:sz w:val="24"/>
          <w:szCs w:val="24"/>
        </w:rPr>
        <w:t xml:space="preserve"> с учреждениями и организациями района : школами, детскими садами, домами культуры ,Центром занятос</w:t>
      </w:r>
      <w:r w:rsidR="002A61A8" w:rsidRPr="00540028">
        <w:rPr>
          <w:rFonts w:ascii="Times New Roman" w:hAnsi="Times New Roman"/>
          <w:sz w:val="24"/>
          <w:szCs w:val="24"/>
        </w:rPr>
        <w:t xml:space="preserve">ти , </w:t>
      </w:r>
      <w:r w:rsidR="00BB676F" w:rsidRPr="00540028">
        <w:rPr>
          <w:rFonts w:ascii="Times New Roman" w:hAnsi="Times New Roman"/>
          <w:sz w:val="24"/>
          <w:szCs w:val="24"/>
        </w:rPr>
        <w:t xml:space="preserve"> общественными организациями</w:t>
      </w:r>
      <w:r w:rsidR="002A61A8" w:rsidRPr="00540028">
        <w:rPr>
          <w:rFonts w:ascii="Times New Roman" w:hAnsi="Times New Roman"/>
          <w:sz w:val="24"/>
          <w:szCs w:val="24"/>
        </w:rPr>
        <w:t xml:space="preserve"> поселков.</w:t>
      </w:r>
    </w:p>
    <w:p w14:paraId="60C8A1EB" w14:textId="787D7E2E" w:rsidR="00BB676F" w:rsidRPr="00540028" w:rsidRDefault="00BB676F" w:rsidP="00BB676F">
      <w:pPr>
        <w:pStyle w:val="a5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14:paraId="0BF8B088" w14:textId="77777777" w:rsidR="00BB676F" w:rsidRPr="00540028" w:rsidRDefault="00BB676F" w:rsidP="00BB676F">
      <w:pPr>
        <w:pStyle w:val="a5"/>
        <w:ind w:left="-284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40028">
        <w:rPr>
          <w:rFonts w:ascii="Times New Roman" w:hAnsi="Times New Roman"/>
          <w:b/>
          <w:sz w:val="24"/>
          <w:szCs w:val="24"/>
          <w:u w:val="single"/>
        </w:rPr>
        <w:t>Главные события года:</w:t>
      </w:r>
    </w:p>
    <w:p w14:paraId="5E99040E" w14:textId="77777777" w:rsidR="00BB676F" w:rsidRPr="003D5DC5" w:rsidRDefault="00BB676F" w:rsidP="00BB676F">
      <w:pPr>
        <w:pStyle w:val="a5"/>
        <w:ind w:left="-284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F3D8533" w14:textId="6110A424" w:rsidR="0063483B" w:rsidRPr="003D5DC5" w:rsidRDefault="0063483B" w:rsidP="0063483B">
      <w:pPr>
        <w:pStyle w:val="a5"/>
        <w:ind w:left="-284"/>
        <w:jc w:val="both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  <w:b/>
          <w:sz w:val="24"/>
          <w:szCs w:val="24"/>
        </w:rPr>
        <w:t>1.</w:t>
      </w:r>
      <w:r w:rsidR="00BB676F" w:rsidRPr="003D5DC5">
        <w:rPr>
          <w:rFonts w:ascii="Times New Roman" w:hAnsi="Times New Roman"/>
          <w:b/>
          <w:sz w:val="24"/>
          <w:szCs w:val="24"/>
        </w:rPr>
        <w:t xml:space="preserve">Реализован проект «Народный бюджет». </w:t>
      </w:r>
      <w:r w:rsidR="00BB676F" w:rsidRPr="003D5DC5">
        <w:rPr>
          <w:rFonts w:ascii="Times New Roman" w:hAnsi="Times New Roman"/>
          <w:sz w:val="24"/>
          <w:szCs w:val="24"/>
        </w:rPr>
        <w:t xml:space="preserve">Благодаря гранту </w:t>
      </w:r>
      <w:r w:rsidR="00BB676F" w:rsidRPr="003D5DC5">
        <w:rPr>
          <w:rFonts w:ascii="Times New Roman" w:hAnsi="Times New Roman"/>
          <w:b/>
          <w:sz w:val="24"/>
          <w:szCs w:val="24"/>
        </w:rPr>
        <w:t>700000,00руб</w:t>
      </w:r>
      <w:r w:rsidR="001F79A5" w:rsidRPr="003D5DC5">
        <w:rPr>
          <w:rFonts w:ascii="Times New Roman" w:hAnsi="Times New Roman"/>
          <w:b/>
          <w:sz w:val="24"/>
          <w:szCs w:val="24"/>
        </w:rPr>
        <w:t>.</w:t>
      </w:r>
      <w:r w:rsidR="00BB676F" w:rsidRPr="003D5DC5">
        <w:rPr>
          <w:rFonts w:ascii="Times New Roman" w:hAnsi="Times New Roman"/>
          <w:sz w:val="24"/>
          <w:szCs w:val="24"/>
        </w:rPr>
        <w:t xml:space="preserve">  проведен ремонт в библиотеке </w:t>
      </w:r>
      <w:proofErr w:type="spellStart"/>
      <w:r w:rsidR="00BB676F" w:rsidRPr="003D5DC5">
        <w:rPr>
          <w:rFonts w:ascii="Times New Roman" w:hAnsi="Times New Roman"/>
          <w:sz w:val="24"/>
          <w:szCs w:val="24"/>
        </w:rPr>
        <w:t>п.Знаменка</w:t>
      </w:r>
      <w:proofErr w:type="spellEnd"/>
      <w:r w:rsidR="00BB676F" w:rsidRPr="003D5DC5">
        <w:rPr>
          <w:rFonts w:ascii="Times New Roman" w:hAnsi="Times New Roman"/>
          <w:sz w:val="24"/>
          <w:szCs w:val="24"/>
        </w:rPr>
        <w:t>:</w:t>
      </w:r>
      <w:r w:rsidR="0071468F" w:rsidRPr="003D5DC5">
        <w:rPr>
          <w:rFonts w:ascii="Times New Roman" w:hAnsi="Times New Roman"/>
          <w:sz w:val="24"/>
          <w:szCs w:val="24"/>
        </w:rPr>
        <w:t xml:space="preserve"> </w:t>
      </w:r>
      <w:r w:rsidR="00BB676F" w:rsidRPr="003D5DC5">
        <w:rPr>
          <w:rFonts w:ascii="Times New Roman" w:hAnsi="Times New Roman"/>
          <w:sz w:val="24"/>
          <w:szCs w:val="24"/>
        </w:rPr>
        <w:t xml:space="preserve"> стены и потолок </w:t>
      </w:r>
      <w:r w:rsidR="0071468F" w:rsidRPr="003D5DC5">
        <w:rPr>
          <w:rFonts w:ascii="Times New Roman" w:hAnsi="Times New Roman"/>
          <w:sz w:val="24"/>
          <w:szCs w:val="24"/>
        </w:rPr>
        <w:t xml:space="preserve">обшиты </w:t>
      </w:r>
      <w:r w:rsidR="00BB676F" w:rsidRPr="003D5DC5">
        <w:rPr>
          <w:rFonts w:ascii="Times New Roman" w:hAnsi="Times New Roman"/>
          <w:sz w:val="24"/>
          <w:szCs w:val="24"/>
        </w:rPr>
        <w:t>гипсокартоном , заменены окна на со</w:t>
      </w:r>
      <w:r w:rsidR="00891E35" w:rsidRPr="003D5DC5">
        <w:rPr>
          <w:rFonts w:ascii="Times New Roman" w:hAnsi="Times New Roman"/>
          <w:sz w:val="24"/>
          <w:szCs w:val="24"/>
        </w:rPr>
        <w:t xml:space="preserve">временные стеклопакеты, заменены </w:t>
      </w:r>
      <w:r w:rsidR="00BB676F" w:rsidRPr="003D5DC5">
        <w:rPr>
          <w:rFonts w:ascii="Times New Roman" w:hAnsi="Times New Roman"/>
          <w:sz w:val="24"/>
          <w:szCs w:val="24"/>
        </w:rPr>
        <w:t xml:space="preserve">входные двери </w:t>
      </w:r>
      <w:r w:rsidR="0071468F" w:rsidRPr="003D5DC5">
        <w:rPr>
          <w:rFonts w:ascii="Times New Roman" w:hAnsi="Times New Roman"/>
          <w:sz w:val="24"/>
          <w:szCs w:val="24"/>
        </w:rPr>
        <w:t>в соответствии с требова</w:t>
      </w:r>
      <w:r w:rsidR="002408F5" w:rsidRPr="003D5DC5">
        <w:rPr>
          <w:rFonts w:ascii="Times New Roman" w:hAnsi="Times New Roman"/>
          <w:sz w:val="24"/>
          <w:szCs w:val="24"/>
        </w:rPr>
        <w:t>н</w:t>
      </w:r>
      <w:r w:rsidR="0071468F" w:rsidRPr="003D5DC5">
        <w:rPr>
          <w:rFonts w:ascii="Times New Roman" w:hAnsi="Times New Roman"/>
          <w:sz w:val="24"/>
          <w:szCs w:val="24"/>
        </w:rPr>
        <w:t xml:space="preserve">иями пожарной безопасности </w:t>
      </w:r>
      <w:r w:rsidR="00BB676F" w:rsidRPr="003D5DC5">
        <w:rPr>
          <w:rFonts w:ascii="Times New Roman" w:hAnsi="Times New Roman"/>
          <w:sz w:val="24"/>
          <w:szCs w:val="24"/>
        </w:rPr>
        <w:t xml:space="preserve">, </w:t>
      </w:r>
      <w:r w:rsidR="0071468F" w:rsidRPr="003D5DC5">
        <w:rPr>
          <w:rFonts w:ascii="Times New Roman" w:hAnsi="Times New Roman"/>
          <w:sz w:val="24"/>
          <w:szCs w:val="24"/>
        </w:rPr>
        <w:t xml:space="preserve">установлены новые </w:t>
      </w:r>
      <w:r w:rsidR="00BB676F" w:rsidRPr="003D5DC5">
        <w:rPr>
          <w:rFonts w:ascii="Times New Roman" w:hAnsi="Times New Roman"/>
          <w:sz w:val="24"/>
          <w:szCs w:val="24"/>
        </w:rPr>
        <w:t>осветительные приборы , полы покрыты линолеумом.</w:t>
      </w:r>
      <w:r w:rsidR="00E87D38" w:rsidRPr="003D5DC5">
        <w:rPr>
          <w:rFonts w:ascii="Times New Roman" w:hAnsi="Times New Roman"/>
          <w:sz w:val="24"/>
          <w:szCs w:val="24"/>
        </w:rPr>
        <w:t xml:space="preserve"> Отремонтирова</w:t>
      </w:r>
      <w:r w:rsidR="00876F63" w:rsidRPr="003D5DC5">
        <w:rPr>
          <w:rFonts w:ascii="Times New Roman" w:hAnsi="Times New Roman"/>
          <w:sz w:val="24"/>
          <w:szCs w:val="24"/>
        </w:rPr>
        <w:t>на входная группа.</w:t>
      </w:r>
    </w:p>
    <w:p w14:paraId="662BAF85" w14:textId="77777777" w:rsidR="0063483B" w:rsidRPr="003D5DC5" w:rsidRDefault="0063483B" w:rsidP="0063483B">
      <w:pPr>
        <w:pStyle w:val="a5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14:paraId="34F971C9" w14:textId="449C1230" w:rsidR="0063483B" w:rsidRPr="003D5DC5" w:rsidRDefault="0063483B" w:rsidP="0063483B">
      <w:pPr>
        <w:pStyle w:val="a5"/>
        <w:ind w:left="-284"/>
        <w:jc w:val="both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  <w:b/>
          <w:sz w:val="24"/>
          <w:szCs w:val="24"/>
        </w:rPr>
        <w:t>2.</w:t>
      </w:r>
      <w:r w:rsidR="00BB676F" w:rsidRPr="003D5DC5">
        <w:rPr>
          <w:rFonts w:ascii="Times New Roman" w:hAnsi="Times New Roman"/>
          <w:b/>
          <w:sz w:val="24"/>
          <w:szCs w:val="24"/>
        </w:rPr>
        <w:t xml:space="preserve">Победа  в конкурсе президентских грантов на реализацию проектов в области искусства, культуры, креативных индустрий.(Центральная библиотека) </w:t>
      </w:r>
      <w:r w:rsidR="00A046F1" w:rsidRPr="003D5DC5">
        <w:rPr>
          <w:rFonts w:ascii="Times New Roman" w:hAnsi="Times New Roman"/>
          <w:b/>
          <w:sz w:val="24"/>
          <w:szCs w:val="24"/>
        </w:rPr>
        <w:t xml:space="preserve">. </w:t>
      </w:r>
      <w:r w:rsidR="00A046F1" w:rsidRPr="003D5DC5">
        <w:rPr>
          <w:rFonts w:ascii="Times New Roman" w:hAnsi="Times New Roman"/>
          <w:sz w:val="24"/>
          <w:szCs w:val="24"/>
        </w:rPr>
        <w:t>Автор –</w:t>
      </w:r>
      <w:proofErr w:type="spellStart"/>
      <w:r w:rsidR="00A046F1" w:rsidRPr="003D5DC5">
        <w:rPr>
          <w:rFonts w:ascii="Times New Roman" w:hAnsi="Times New Roman"/>
          <w:sz w:val="24"/>
          <w:szCs w:val="24"/>
        </w:rPr>
        <w:t>Динака</w:t>
      </w:r>
      <w:proofErr w:type="spellEnd"/>
      <w:r w:rsidR="00A046F1" w:rsidRPr="003D5DC5">
        <w:rPr>
          <w:rFonts w:ascii="Times New Roman" w:hAnsi="Times New Roman"/>
          <w:sz w:val="24"/>
          <w:szCs w:val="24"/>
        </w:rPr>
        <w:t xml:space="preserve"> А.К. заведующий отделом инновационно-методической деятельности</w:t>
      </w:r>
      <w:r w:rsidR="00A046F1" w:rsidRPr="003D5DC5">
        <w:rPr>
          <w:rFonts w:ascii="Times New Roman" w:hAnsi="Times New Roman"/>
          <w:b/>
          <w:sz w:val="24"/>
          <w:szCs w:val="24"/>
        </w:rPr>
        <w:t xml:space="preserve">. </w:t>
      </w:r>
      <w:r w:rsidR="00BB676F" w:rsidRPr="003D5DC5">
        <w:rPr>
          <w:rFonts w:ascii="Times New Roman" w:hAnsi="Times New Roman"/>
          <w:sz w:val="24"/>
          <w:szCs w:val="24"/>
        </w:rPr>
        <w:t xml:space="preserve">Грант </w:t>
      </w:r>
      <w:r w:rsidR="00691D03">
        <w:rPr>
          <w:rFonts w:ascii="Times New Roman" w:hAnsi="Times New Roman"/>
          <w:sz w:val="24"/>
          <w:szCs w:val="24"/>
        </w:rPr>
        <w:t>-</w:t>
      </w:r>
      <w:r w:rsidR="00BB676F" w:rsidRPr="003D5DC5">
        <w:rPr>
          <w:rFonts w:ascii="Times New Roman" w:hAnsi="Times New Roman"/>
          <w:b/>
          <w:sz w:val="24"/>
          <w:szCs w:val="24"/>
        </w:rPr>
        <w:t>267000,00</w:t>
      </w:r>
      <w:r w:rsidR="00BB676F" w:rsidRPr="003D5DC5">
        <w:rPr>
          <w:rFonts w:ascii="Times New Roman" w:hAnsi="Times New Roman"/>
          <w:sz w:val="24"/>
          <w:szCs w:val="24"/>
        </w:rPr>
        <w:t xml:space="preserve"> руб.</w:t>
      </w:r>
      <w:r w:rsidR="002408F5" w:rsidRPr="003D5DC5">
        <w:rPr>
          <w:rFonts w:ascii="Times New Roman" w:hAnsi="Times New Roman"/>
          <w:sz w:val="24"/>
          <w:szCs w:val="24"/>
        </w:rPr>
        <w:t xml:space="preserve"> </w:t>
      </w:r>
      <w:r w:rsidR="00BB676F" w:rsidRPr="003D5DC5">
        <w:rPr>
          <w:rFonts w:ascii="Times New Roman" w:hAnsi="Times New Roman"/>
          <w:sz w:val="24"/>
          <w:szCs w:val="24"/>
        </w:rPr>
        <w:t>Проект «Литературные гастроли»</w:t>
      </w:r>
      <w:r w:rsidR="002408F5" w:rsidRPr="003D5DC5">
        <w:rPr>
          <w:rFonts w:ascii="Times New Roman" w:hAnsi="Times New Roman"/>
          <w:sz w:val="24"/>
          <w:szCs w:val="24"/>
        </w:rPr>
        <w:t xml:space="preserve"> </w:t>
      </w:r>
      <w:r w:rsidR="00BB676F" w:rsidRPr="003D5DC5">
        <w:rPr>
          <w:rFonts w:ascii="Times New Roman" w:hAnsi="Times New Roman"/>
          <w:sz w:val="24"/>
          <w:szCs w:val="24"/>
        </w:rPr>
        <w:t>будет реализован в 2022г.</w:t>
      </w:r>
      <w:r w:rsidR="00E87D38" w:rsidRPr="003D5DC5">
        <w:rPr>
          <w:rFonts w:ascii="Times New Roman" w:hAnsi="Times New Roman"/>
          <w:sz w:val="24"/>
          <w:szCs w:val="24"/>
        </w:rPr>
        <w:t xml:space="preserve">  </w:t>
      </w:r>
      <w:r w:rsidR="00891E35" w:rsidRPr="003D5DC5">
        <w:rPr>
          <w:rFonts w:ascii="Times New Roman" w:hAnsi="Times New Roman"/>
          <w:sz w:val="24"/>
          <w:szCs w:val="24"/>
        </w:rPr>
        <w:t xml:space="preserve">Проект предусматривает </w:t>
      </w:r>
      <w:r w:rsidR="00E87D38" w:rsidRPr="003D5DC5">
        <w:rPr>
          <w:rFonts w:ascii="Times New Roman" w:hAnsi="Times New Roman"/>
          <w:sz w:val="24"/>
          <w:szCs w:val="24"/>
        </w:rPr>
        <w:t xml:space="preserve">проведение встреч с писателями Республики Коми, мастер-классов для детей и подростков </w:t>
      </w:r>
      <w:r w:rsidR="00891E35" w:rsidRPr="003D5DC5">
        <w:rPr>
          <w:rFonts w:ascii="Times New Roman" w:hAnsi="Times New Roman"/>
          <w:sz w:val="24"/>
          <w:szCs w:val="24"/>
        </w:rPr>
        <w:t>.</w:t>
      </w:r>
    </w:p>
    <w:p w14:paraId="608EF825" w14:textId="77777777" w:rsidR="0063483B" w:rsidRPr="003D5DC5" w:rsidRDefault="0063483B" w:rsidP="0063483B">
      <w:pPr>
        <w:pStyle w:val="a5"/>
        <w:ind w:left="-284"/>
        <w:jc w:val="both"/>
        <w:rPr>
          <w:rFonts w:ascii="Times New Roman" w:hAnsi="Times New Roman"/>
          <w:sz w:val="24"/>
          <w:szCs w:val="24"/>
        </w:rPr>
      </w:pPr>
    </w:p>
    <w:p w14:paraId="67D29242" w14:textId="77777777" w:rsidR="0063483B" w:rsidRPr="003D5DC5" w:rsidRDefault="0063483B" w:rsidP="0063483B">
      <w:pPr>
        <w:pStyle w:val="a5"/>
        <w:ind w:left="-284"/>
        <w:jc w:val="both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  <w:b/>
          <w:sz w:val="24"/>
          <w:szCs w:val="24"/>
        </w:rPr>
        <w:t>3.</w:t>
      </w:r>
      <w:r w:rsidR="00BB676F" w:rsidRPr="003D5DC5">
        <w:rPr>
          <w:rFonts w:ascii="Times New Roman" w:hAnsi="Times New Roman"/>
          <w:b/>
          <w:color w:val="000000"/>
          <w:sz w:val="24"/>
          <w:szCs w:val="24"/>
        </w:rPr>
        <w:t xml:space="preserve">Победа </w:t>
      </w:r>
      <w:r w:rsidR="00BB676F" w:rsidRPr="003D5DC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во всероссийском конкурсе проектов по поддержке лучших практик и потенциала в сфере финансовой грамотности </w:t>
      </w:r>
      <w:r w:rsidR="00BB676F" w:rsidRPr="003D5DC5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центральных региональных и модельных библиотек, библиотек общеобразовательных организаций, учебных заведений среднего профессионального и высшего образования в сфере развития финансовой грамотности</w:t>
      </w:r>
      <w:r w:rsidR="00BB676F" w:rsidRPr="003D5DC5">
        <w:rPr>
          <w:rFonts w:ascii="Times New Roman" w:hAnsi="Times New Roman"/>
          <w:sz w:val="24"/>
          <w:szCs w:val="24"/>
        </w:rPr>
        <w:t xml:space="preserve"> в номинации «Содействие повышению финансовой грамотности населения»</w:t>
      </w:r>
      <w:r w:rsidR="00BB676F" w:rsidRPr="003D5DC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(Центральная библиотека). Грант -20580,00руб Организатор –Ассоциация развития финансовой грамотности</w:t>
      </w:r>
      <w:r w:rsidR="00BB676F" w:rsidRPr="003D5DC5">
        <w:rPr>
          <w:rFonts w:ascii="Times New Roman" w:hAnsi="Times New Roman"/>
          <w:sz w:val="24"/>
          <w:szCs w:val="24"/>
        </w:rPr>
        <w:t xml:space="preserve">. </w:t>
      </w:r>
      <w:r w:rsidR="00F97F2E" w:rsidRPr="003D5DC5">
        <w:rPr>
          <w:rFonts w:ascii="Times New Roman" w:hAnsi="Times New Roman"/>
          <w:sz w:val="24"/>
          <w:szCs w:val="24"/>
        </w:rPr>
        <w:t xml:space="preserve">В ходе реализации проекта </w:t>
      </w:r>
      <w:r w:rsidR="00F97F2E" w:rsidRPr="003D5DC5">
        <w:rPr>
          <w:rFonts w:ascii="Times New Roman" w:eastAsia="Times New Roman" w:hAnsi="Times New Roman"/>
          <w:sz w:val="24"/>
          <w:szCs w:val="24"/>
          <w:lang w:eastAsia="ru-RU"/>
        </w:rPr>
        <w:t xml:space="preserve"> «Мини-финансист» дети  больше узнают</w:t>
      </w:r>
      <w:r w:rsidR="00BB676F" w:rsidRPr="003D5DC5">
        <w:rPr>
          <w:rFonts w:ascii="Times New Roman" w:eastAsia="Times New Roman" w:hAnsi="Times New Roman"/>
          <w:sz w:val="24"/>
          <w:szCs w:val="24"/>
          <w:lang w:eastAsia="ru-RU"/>
        </w:rPr>
        <w:t xml:space="preserve"> о роли</w:t>
      </w:r>
      <w:r w:rsidR="00F97F2E" w:rsidRPr="003D5DC5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денег в семейной жизни, будут учиться </w:t>
      </w:r>
      <w:r w:rsidR="00BB676F" w:rsidRPr="003D5DC5">
        <w:rPr>
          <w:rFonts w:ascii="Times New Roman" w:eastAsia="Times New Roman" w:hAnsi="Times New Roman"/>
          <w:sz w:val="24"/>
          <w:szCs w:val="24"/>
          <w:lang w:eastAsia="ru-RU"/>
        </w:rPr>
        <w:t>формировать пол</w:t>
      </w:r>
      <w:r w:rsidR="00F97F2E" w:rsidRPr="003D5DC5">
        <w:rPr>
          <w:rFonts w:ascii="Times New Roman" w:eastAsia="Times New Roman" w:hAnsi="Times New Roman"/>
          <w:sz w:val="24"/>
          <w:szCs w:val="24"/>
          <w:lang w:eastAsia="ru-RU"/>
        </w:rPr>
        <w:t>езные финансовые привычки, правильно</w:t>
      </w:r>
      <w:r w:rsidR="00BB676F" w:rsidRPr="003D5DC5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расходовать личные средства. </w:t>
      </w:r>
      <w:r w:rsidR="00F97F2E" w:rsidRPr="003D5DC5">
        <w:rPr>
          <w:rFonts w:ascii="Times New Roman" w:hAnsi="Times New Roman"/>
          <w:sz w:val="24"/>
          <w:szCs w:val="24"/>
        </w:rPr>
        <w:t>Реализация проекта проходит</w:t>
      </w:r>
      <w:r w:rsidR="00BB676F" w:rsidRPr="003D5DC5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="00BB676F" w:rsidRPr="003D5DC5">
        <w:rPr>
          <w:rFonts w:ascii="Times New Roman" w:hAnsi="Times New Roman"/>
          <w:sz w:val="24"/>
          <w:szCs w:val="24"/>
        </w:rPr>
        <w:t>п.Троицко-Печороск</w:t>
      </w:r>
      <w:proofErr w:type="spellEnd"/>
      <w:r w:rsidR="00BB676F" w:rsidRPr="003D5DC5">
        <w:rPr>
          <w:rFonts w:ascii="Times New Roman" w:hAnsi="Times New Roman"/>
          <w:sz w:val="24"/>
          <w:szCs w:val="24"/>
        </w:rPr>
        <w:t xml:space="preserve">  на базе библиотек и школ поселка. </w:t>
      </w:r>
    </w:p>
    <w:p w14:paraId="1441E09F" w14:textId="77777777" w:rsidR="0063483B" w:rsidRPr="003D5DC5" w:rsidRDefault="0063483B" w:rsidP="0063483B">
      <w:pPr>
        <w:pStyle w:val="a5"/>
        <w:ind w:left="-284"/>
        <w:jc w:val="both"/>
        <w:rPr>
          <w:rFonts w:ascii="Times New Roman" w:hAnsi="Times New Roman"/>
          <w:sz w:val="24"/>
          <w:szCs w:val="24"/>
        </w:rPr>
      </w:pPr>
    </w:p>
    <w:p w14:paraId="3E52E3CB" w14:textId="3E421735" w:rsidR="0063483B" w:rsidRPr="003D5DC5" w:rsidRDefault="0063483B" w:rsidP="0063483B">
      <w:pPr>
        <w:pStyle w:val="a5"/>
        <w:ind w:left="-284"/>
        <w:jc w:val="both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  <w:b/>
          <w:sz w:val="24"/>
          <w:szCs w:val="24"/>
        </w:rPr>
        <w:t>4.</w:t>
      </w:r>
      <w:r w:rsidR="00F97F2E" w:rsidRPr="003D5DC5">
        <w:rPr>
          <w:rFonts w:ascii="Times New Roman" w:hAnsi="Times New Roman"/>
          <w:b/>
          <w:sz w:val="24"/>
          <w:szCs w:val="24"/>
        </w:rPr>
        <w:t xml:space="preserve">Победа во всероссийском конкурсе </w:t>
      </w:r>
      <w:r w:rsidR="00D01FC3" w:rsidRPr="003D5DC5">
        <w:rPr>
          <w:rFonts w:ascii="Times New Roman" w:hAnsi="Times New Roman"/>
          <w:b/>
          <w:sz w:val="24"/>
          <w:szCs w:val="24"/>
        </w:rPr>
        <w:t>издательства «Де</w:t>
      </w:r>
      <w:r w:rsidR="00A046F1" w:rsidRPr="003D5DC5">
        <w:rPr>
          <w:rFonts w:ascii="Times New Roman" w:hAnsi="Times New Roman"/>
          <w:b/>
          <w:sz w:val="24"/>
          <w:szCs w:val="24"/>
        </w:rPr>
        <w:t>тская литература»</w:t>
      </w:r>
      <w:r w:rsidR="00A046F1" w:rsidRPr="003D5DC5">
        <w:rPr>
          <w:rFonts w:ascii="Times New Roman" w:hAnsi="Times New Roman"/>
          <w:sz w:val="24"/>
          <w:szCs w:val="24"/>
        </w:rPr>
        <w:t xml:space="preserve"> </w:t>
      </w:r>
      <w:r w:rsidR="00D01FC3" w:rsidRPr="003D5DC5">
        <w:rPr>
          <w:rFonts w:ascii="Times New Roman" w:hAnsi="Times New Roman"/>
          <w:sz w:val="24"/>
          <w:szCs w:val="24"/>
        </w:rPr>
        <w:t xml:space="preserve"> </w:t>
      </w:r>
      <w:r w:rsidR="00D01FC3" w:rsidRPr="003D5DC5">
        <w:rPr>
          <w:rFonts w:ascii="Times New Roman" w:hAnsi="Times New Roman"/>
          <w:b/>
          <w:sz w:val="24"/>
          <w:szCs w:val="24"/>
        </w:rPr>
        <w:t xml:space="preserve">«Создай свой </w:t>
      </w:r>
      <w:proofErr w:type="spellStart"/>
      <w:r w:rsidR="00D01FC3" w:rsidRPr="003D5DC5">
        <w:rPr>
          <w:rFonts w:ascii="Times New Roman" w:hAnsi="Times New Roman"/>
          <w:b/>
          <w:sz w:val="24"/>
          <w:szCs w:val="24"/>
        </w:rPr>
        <w:t>буктрейлер</w:t>
      </w:r>
      <w:proofErr w:type="spellEnd"/>
      <w:r w:rsidR="00D01FC3" w:rsidRPr="003D5DC5">
        <w:rPr>
          <w:rFonts w:ascii="Times New Roman" w:hAnsi="Times New Roman"/>
          <w:sz w:val="24"/>
          <w:szCs w:val="24"/>
        </w:rPr>
        <w:t>»</w:t>
      </w:r>
      <w:r w:rsidR="00A046F1" w:rsidRPr="003D5DC5">
        <w:rPr>
          <w:rFonts w:ascii="Times New Roman" w:hAnsi="Times New Roman"/>
          <w:sz w:val="24"/>
          <w:szCs w:val="24"/>
        </w:rPr>
        <w:t>. Автор</w:t>
      </w:r>
      <w:r w:rsidR="002408F5" w:rsidRPr="003D5DC5">
        <w:rPr>
          <w:rFonts w:ascii="Times New Roman" w:hAnsi="Times New Roman"/>
          <w:sz w:val="24"/>
          <w:szCs w:val="24"/>
        </w:rPr>
        <w:t xml:space="preserve"> - </w:t>
      </w:r>
      <w:r w:rsidR="00A046F1" w:rsidRPr="003D5DC5">
        <w:rPr>
          <w:rFonts w:ascii="Times New Roman" w:hAnsi="Times New Roman"/>
          <w:sz w:val="24"/>
          <w:szCs w:val="24"/>
        </w:rPr>
        <w:t>Маркова Я.И. , библиотекарь отдела инновационно-методической деятельности</w:t>
      </w:r>
    </w:p>
    <w:p w14:paraId="0CF9A6C9" w14:textId="77777777" w:rsidR="0063483B" w:rsidRPr="003D5DC5" w:rsidRDefault="0063483B" w:rsidP="0063483B">
      <w:pPr>
        <w:pStyle w:val="a5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14:paraId="60801DCC" w14:textId="13F20364" w:rsidR="003556FD" w:rsidRPr="003D5DC5" w:rsidRDefault="00C2692D" w:rsidP="0063483B">
      <w:pPr>
        <w:pStyle w:val="a5"/>
        <w:ind w:left="-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D5DC5">
        <w:rPr>
          <w:rFonts w:ascii="Times New Roman" w:hAnsi="Times New Roman"/>
          <w:b/>
          <w:sz w:val="24"/>
          <w:szCs w:val="24"/>
        </w:rPr>
        <w:t>5.</w:t>
      </w:r>
      <w:r w:rsidR="003556FD" w:rsidRPr="003D5DC5">
        <w:rPr>
          <w:rFonts w:ascii="Times New Roman" w:hAnsi="Times New Roman"/>
          <w:b/>
          <w:sz w:val="24"/>
          <w:szCs w:val="24"/>
        </w:rPr>
        <w:t>Победа в республиканском конкурсе «</w:t>
      </w:r>
      <w:r w:rsidR="009B3A03" w:rsidRPr="003D5DC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муниципальные учреждения культуры,</w:t>
      </w:r>
      <w:r w:rsidR="009B3A03" w:rsidRPr="003D5D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находящихся на территориях сел</w:t>
      </w:r>
      <w:r w:rsidRPr="003D5D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ьских поселений, и их </w:t>
      </w:r>
      <w:proofErr w:type="spellStart"/>
      <w:r w:rsidRPr="003D5D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работники</w:t>
      </w:r>
      <w:r w:rsidR="00691D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».</w:t>
      </w:r>
      <w:r w:rsidRPr="003D5D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Победителем</w:t>
      </w:r>
      <w:proofErr w:type="spellEnd"/>
      <w:r w:rsidRPr="003D5D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конкурса стала </w:t>
      </w:r>
      <w:r w:rsidR="009B3A03" w:rsidRPr="003D5D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Маслова Н.А.</w:t>
      </w:r>
      <w:r w:rsidRPr="003D5D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библиотекарь модельной библиотеки </w:t>
      </w:r>
      <w:proofErr w:type="spellStart"/>
      <w:r w:rsidRPr="003D5D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п.Комсомольск</w:t>
      </w:r>
      <w:proofErr w:type="spellEnd"/>
      <w:r w:rsidRPr="003D5D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-на-Печоре</w:t>
      </w:r>
      <w:r w:rsidR="00691D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2E03FE77" w14:textId="77777777" w:rsidR="00C2692D" w:rsidRPr="003D5DC5" w:rsidRDefault="00C2692D" w:rsidP="0063483B">
      <w:pPr>
        <w:pStyle w:val="a5"/>
        <w:ind w:left="-284"/>
        <w:jc w:val="both"/>
        <w:rPr>
          <w:rFonts w:ascii="Times New Roman" w:hAnsi="Times New Roman"/>
          <w:sz w:val="24"/>
          <w:szCs w:val="24"/>
        </w:rPr>
      </w:pPr>
    </w:p>
    <w:p w14:paraId="6A45EF86" w14:textId="77777777" w:rsidR="0063483B" w:rsidRPr="003D5DC5" w:rsidRDefault="00C2692D" w:rsidP="0063483B">
      <w:pPr>
        <w:pStyle w:val="a5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5DC5">
        <w:rPr>
          <w:rFonts w:ascii="Times New Roman" w:hAnsi="Times New Roman"/>
          <w:b/>
          <w:sz w:val="24"/>
          <w:szCs w:val="24"/>
        </w:rPr>
        <w:t>6</w:t>
      </w:r>
      <w:r w:rsidR="0063483B" w:rsidRPr="003D5DC5">
        <w:rPr>
          <w:rFonts w:ascii="Times New Roman" w:hAnsi="Times New Roman"/>
          <w:b/>
          <w:sz w:val="24"/>
          <w:szCs w:val="24"/>
        </w:rPr>
        <w:t>.</w:t>
      </w:r>
      <w:r w:rsidR="00BB676F" w:rsidRPr="003D5DC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</w:t>
      </w:r>
      <w:r w:rsidR="00BB676F" w:rsidRPr="003D5DC5">
        <w:rPr>
          <w:rFonts w:ascii="Times New Roman" w:hAnsi="Times New Roman"/>
          <w:b/>
          <w:color w:val="000000"/>
          <w:sz w:val="24"/>
          <w:szCs w:val="24"/>
        </w:rPr>
        <w:t xml:space="preserve">обеда </w:t>
      </w:r>
      <w:r w:rsidR="00BB676F" w:rsidRPr="003D5D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V республиканском конкурсе книжных впечатлений «Республику свою по книгам узнаю</w:t>
      </w:r>
      <w:r w:rsidR="00BB676F" w:rsidRPr="003D5D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A046F1" w:rsidRPr="003D5D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</w:t>
      </w:r>
      <w:r w:rsidR="00BB676F" w:rsidRPr="003D5D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номинации «Литературное откровение»</w:t>
      </w:r>
      <w:r w:rsidR="00BB676F" w:rsidRPr="003D5D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46F1" w:rsidRPr="003D5DC5">
        <w:rPr>
          <w:rFonts w:ascii="Times New Roman" w:hAnsi="Times New Roman"/>
          <w:color w:val="000000"/>
          <w:sz w:val="24"/>
          <w:szCs w:val="24"/>
        </w:rPr>
        <w:t>победителем стал читатель</w:t>
      </w:r>
      <w:r w:rsidR="00BB676F" w:rsidRPr="003D5DC5">
        <w:rPr>
          <w:rFonts w:ascii="Times New Roman" w:hAnsi="Times New Roman"/>
          <w:color w:val="000000"/>
          <w:sz w:val="24"/>
          <w:szCs w:val="24"/>
        </w:rPr>
        <w:t xml:space="preserve"> модельной библиотеки </w:t>
      </w:r>
      <w:proofErr w:type="spellStart"/>
      <w:r w:rsidR="00BB676F" w:rsidRPr="003D5DC5">
        <w:rPr>
          <w:rFonts w:ascii="Times New Roman" w:hAnsi="Times New Roman"/>
          <w:color w:val="000000"/>
          <w:sz w:val="24"/>
          <w:szCs w:val="24"/>
        </w:rPr>
        <w:t>кВ.Южный</w:t>
      </w:r>
      <w:proofErr w:type="spellEnd"/>
      <w:r w:rsidR="00BB676F" w:rsidRPr="003D5D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46F1" w:rsidRPr="003D5D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Пыстин В.И.</w:t>
      </w:r>
    </w:p>
    <w:p w14:paraId="1802CEC9" w14:textId="77777777" w:rsidR="0063483B" w:rsidRPr="003D5DC5" w:rsidRDefault="0063483B" w:rsidP="0063483B">
      <w:pPr>
        <w:pStyle w:val="a5"/>
        <w:ind w:left="-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5A2FB6F7" w14:textId="0D7892BD" w:rsidR="002408F5" w:rsidRPr="003D5DC5" w:rsidRDefault="00C2692D" w:rsidP="0063483B">
      <w:pPr>
        <w:pStyle w:val="a5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5D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="0063483B" w:rsidRPr="003D5D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911F2E" w:rsidRPr="003D5D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Мероприятия к </w:t>
      </w:r>
      <w:r w:rsidR="0063483B" w:rsidRPr="003D5D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100-лети</w:t>
      </w:r>
      <w:r w:rsidR="00911F2E" w:rsidRPr="003D5D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ю</w:t>
      </w:r>
      <w:r w:rsidRPr="003D5D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Республики Ком</w:t>
      </w:r>
      <w:r w:rsidR="008533B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и, 90-летию Троицко-Печорского района.</w:t>
      </w:r>
      <w:r w:rsidRPr="003D5D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BB676F" w:rsidRPr="003D5D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="008533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еализован</w:t>
      </w:r>
      <w:r w:rsidR="00BB676F" w:rsidRPr="003D5D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районн</w:t>
      </w:r>
      <w:r w:rsidR="008533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ый</w:t>
      </w:r>
      <w:r w:rsidR="00BB676F" w:rsidRPr="003D5D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проект</w:t>
      </w:r>
      <w:r w:rsidR="008533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BB676F" w:rsidRPr="003D5D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Мой край ни в чем неповторимый» </w:t>
      </w:r>
      <w:r w:rsidRPr="003D5D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EC3A619" w14:textId="59E161BD" w:rsidR="00BB676F" w:rsidRPr="003D5DC5" w:rsidRDefault="00C2692D" w:rsidP="0063483B">
      <w:pPr>
        <w:pStyle w:val="a5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5D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рамках проекта прошл</w:t>
      </w:r>
      <w:r w:rsidR="002408F5" w:rsidRPr="003D5D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мероприятия</w:t>
      </w:r>
      <w:r w:rsidRPr="003D5D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72C7E5F2" w14:textId="52B20847" w:rsidR="00BB676F" w:rsidRPr="003D5DC5" w:rsidRDefault="00BB676F" w:rsidP="002408F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C5">
        <w:rPr>
          <w:rStyle w:val="a6"/>
          <w:rFonts w:ascii="Times New Roman" w:hAnsi="Times New Roman"/>
          <w:sz w:val="24"/>
          <w:szCs w:val="24"/>
        </w:rPr>
        <w:t xml:space="preserve">-Литературный марафон «Троицко-Печорский </w:t>
      </w:r>
      <w:proofErr w:type="spellStart"/>
      <w:r w:rsidRPr="003D5DC5">
        <w:rPr>
          <w:rStyle w:val="a6"/>
          <w:rFonts w:ascii="Times New Roman" w:hAnsi="Times New Roman"/>
          <w:sz w:val="24"/>
          <w:szCs w:val="24"/>
        </w:rPr>
        <w:t>район.Таланты.Люди.История</w:t>
      </w:r>
      <w:proofErr w:type="spellEnd"/>
      <w:r w:rsidRPr="003D5DC5">
        <w:rPr>
          <w:rStyle w:val="a6"/>
          <w:rFonts w:ascii="Times New Roman" w:hAnsi="Times New Roman"/>
          <w:sz w:val="24"/>
          <w:szCs w:val="24"/>
        </w:rPr>
        <w:t xml:space="preserve">» </w:t>
      </w:r>
      <w:r w:rsidR="00691D03">
        <w:rPr>
          <w:rStyle w:val="a6"/>
          <w:rFonts w:ascii="Times New Roman" w:hAnsi="Times New Roman"/>
          <w:sz w:val="24"/>
          <w:szCs w:val="24"/>
        </w:rPr>
        <w:t>.</w:t>
      </w:r>
      <w:r w:rsidR="00C2692D" w:rsidRPr="003D5DC5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691D03">
        <w:rPr>
          <w:rStyle w:val="a6"/>
          <w:rFonts w:ascii="Times New Roman" w:hAnsi="Times New Roman"/>
          <w:sz w:val="24"/>
          <w:szCs w:val="24"/>
        </w:rPr>
        <w:t>Р</w:t>
      </w:r>
      <w:r w:rsidR="00C2692D" w:rsidRPr="003D5DC5">
        <w:rPr>
          <w:rStyle w:val="a6"/>
          <w:rFonts w:ascii="Times New Roman" w:hAnsi="Times New Roman"/>
          <w:sz w:val="24"/>
          <w:szCs w:val="24"/>
        </w:rPr>
        <w:t>азмещено 45 постов</w:t>
      </w:r>
      <w:r w:rsidR="00C2692D" w:rsidRPr="003D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9CD5F16" w14:textId="015EAD9D" w:rsidR="00BB676F" w:rsidRPr="003D5DC5" w:rsidRDefault="00BB676F" w:rsidP="00BB676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-Районный творческий конкурс « Тропинка из детства далекого»</w:t>
      </w:r>
      <w:r w:rsidR="002408F5" w:rsidRPr="003D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ю</w:t>
      </w:r>
      <w:r w:rsidR="00CE527C" w:rsidRPr="003D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билею поэтессы </w:t>
      </w:r>
      <w:proofErr w:type="spellStart"/>
      <w:r w:rsidR="00CE527C" w:rsidRPr="003D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О.Мальцевой</w:t>
      </w:r>
      <w:proofErr w:type="spellEnd"/>
      <w:r w:rsidR="00CE527C" w:rsidRPr="003D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.</w:t>
      </w:r>
    </w:p>
    <w:p w14:paraId="56C5B7AA" w14:textId="7D03028A" w:rsidR="00BB676F" w:rsidRPr="003D5DC5" w:rsidRDefault="00BB676F" w:rsidP="00BB676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-Творческий конкурс по сказке самобытного автора из Троицко-Печорска Мартыновой Г.В.</w:t>
      </w:r>
      <w:r w:rsidR="00691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3D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Краюха ржаного хлеба»</w:t>
      </w:r>
      <w:r w:rsidR="00691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D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конкурса издана сказка автора , иллюстрированная работами участников конкурса.</w:t>
      </w:r>
    </w:p>
    <w:p w14:paraId="7A23EB84" w14:textId="5D527AB8" w:rsidR="00BB676F" w:rsidRPr="003D5DC5" w:rsidRDefault="00BB676F" w:rsidP="00BB676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3D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встреча –презентация новой книги </w:t>
      </w:r>
      <w:proofErr w:type="spellStart"/>
      <w:r w:rsidRPr="003D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О.Мальцевой</w:t>
      </w:r>
      <w:proofErr w:type="spellEnd"/>
      <w:r w:rsidRPr="003D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Мечты сбываются!</w:t>
      </w:r>
      <w:r w:rsidR="00691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4F0F2355" w14:textId="403AC73A" w:rsidR="00BB676F" w:rsidRPr="003D5DC5" w:rsidRDefault="00BB676F" w:rsidP="00BB676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-конкурс-эссе «Район родной-моя история живая»</w:t>
      </w:r>
    </w:p>
    <w:p w14:paraId="300C26CA" w14:textId="65D74489" w:rsidR="00691D03" w:rsidRDefault="00A90C68" w:rsidP="00691D03">
      <w:pPr>
        <w:pStyle w:val="a4"/>
        <w:spacing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3D5DC5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BB676F" w:rsidRPr="003D5DC5">
        <w:rPr>
          <w:rFonts w:ascii="Times New Roman" w:hAnsi="Times New Roman"/>
          <w:color w:val="000000"/>
          <w:sz w:val="24"/>
          <w:szCs w:val="24"/>
        </w:rPr>
        <w:t>-творческий конкурс «Магия обложки» .</w:t>
      </w:r>
      <w:r w:rsidR="00691D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676F" w:rsidRPr="003D5DC5">
        <w:rPr>
          <w:rFonts w:ascii="Times New Roman" w:hAnsi="Times New Roman"/>
          <w:color w:val="000000"/>
          <w:sz w:val="24"/>
          <w:szCs w:val="24"/>
        </w:rPr>
        <w:t>Гл</w:t>
      </w:r>
      <w:r w:rsidR="00691D03">
        <w:rPr>
          <w:rFonts w:ascii="Times New Roman" w:hAnsi="Times New Roman"/>
          <w:color w:val="000000"/>
          <w:sz w:val="24"/>
          <w:szCs w:val="24"/>
        </w:rPr>
        <w:t xml:space="preserve">авный </w:t>
      </w:r>
      <w:r w:rsidR="00BB676F" w:rsidRPr="003D5DC5">
        <w:rPr>
          <w:rFonts w:ascii="Times New Roman" w:hAnsi="Times New Roman"/>
          <w:color w:val="000000"/>
          <w:sz w:val="24"/>
          <w:szCs w:val="24"/>
        </w:rPr>
        <w:t xml:space="preserve">эксперт конкурса </w:t>
      </w:r>
      <w:r w:rsidR="00691D03">
        <w:rPr>
          <w:rFonts w:ascii="Times New Roman" w:hAnsi="Times New Roman"/>
          <w:color w:val="000000"/>
          <w:sz w:val="24"/>
          <w:szCs w:val="24"/>
        </w:rPr>
        <w:t>-</w:t>
      </w:r>
      <w:r w:rsidR="00BB676F" w:rsidRPr="003D5DC5">
        <w:rPr>
          <w:rFonts w:ascii="Times New Roman" w:hAnsi="Times New Roman"/>
          <w:color w:val="000000"/>
          <w:sz w:val="24"/>
          <w:szCs w:val="24"/>
        </w:rPr>
        <w:t xml:space="preserve">Афанасьева </w:t>
      </w:r>
    </w:p>
    <w:p w14:paraId="12CB61CD" w14:textId="43F933DD" w:rsidR="00BB676F" w:rsidRPr="00691D03" w:rsidRDefault="00691D03" w:rsidP="00691D03">
      <w:pPr>
        <w:pStyle w:val="a4"/>
        <w:spacing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BB676F" w:rsidRPr="003D5DC5">
        <w:rPr>
          <w:rFonts w:ascii="Times New Roman" w:hAnsi="Times New Roman"/>
          <w:color w:val="000000"/>
          <w:sz w:val="24"/>
          <w:szCs w:val="24"/>
        </w:rPr>
        <w:t xml:space="preserve">Елена </w:t>
      </w:r>
      <w:r w:rsidR="00A90C68" w:rsidRPr="00691D0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B676F" w:rsidRPr="00691D03">
        <w:rPr>
          <w:rFonts w:ascii="Times New Roman" w:hAnsi="Times New Roman"/>
          <w:color w:val="000000"/>
          <w:sz w:val="24"/>
          <w:szCs w:val="24"/>
        </w:rPr>
        <w:t>Евгеньевна ,</w:t>
      </w:r>
      <w:r w:rsidR="009B7D18">
        <w:rPr>
          <w:rFonts w:ascii="Times New Roman" w:hAnsi="Times New Roman"/>
          <w:color w:val="000000"/>
          <w:sz w:val="24"/>
          <w:szCs w:val="24"/>
        </w:rPr>
        <w:t xml:space="preserve">коми </w:t>
      </w:r>
      <w:r w:rsidR="001348D0">
        <w:rPr>
          <w:rFonts w:ascii="Times New Roman" w:hAnsi="Times New Roman"/>
          <w:color w:val="000000"/>
          <w:sz w:val="24"/>
          <w:szCs w:val="24"/>
        </w:rPr>
        <w:t>писа</w:t>
      </w:r>
      <w:r w:rsidR="009B7D18">
        <w:rPr>
          <w:rFonts w:ascii="Times New Roman" w:hAnsi="Times New Roman"/>
          <w:color w:val="000000"/>
          <w:sz w:val="24"/>
          <w:szCs w:val="24"/>
        </w:rPr>
        <w:t xml:space="preserve">тель, </w:t>
      </w:r>
      <w:r w:rsidR="00BB676F" w:rsidRPr="00691D03">
        <w:rPr>
          <w:rFonts w:ascii="Times New Roman" w:hAnsi="Times New Roman"/>
          <w:color w:val="000000"/>
          <w:sz w:val="24"/>
          <w:szCs w:val="24"/>
        </w:rPr>
        <w:t xml:space="preserve"> член Союза писателей России</w:t>
      </w:r>
    </w:p>
    <w:p w14:paraId="3D80FB49" w14:textId="77777777" w:rsidR="00A90C68" w:rsidRPr="003D5DC5" w:rsidRDefault="00A90C68" w:rsidP="00BB676F">
      <w:pPr>
        <w:pStyle w:val="a4"/>
        <w:spacing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73BADC" w14:textId="31863B96" w:rsidR="00BB676F" w:rsidRPr="003D5DC5" w:rsidRDefault="00A90C68" w:rsidP="00BB676F">
      <w:pPr>
        <w:pStyle w:val="a4"/>
        <w:spacing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3D5DC5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691D0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B676F" w:rsidRPr="003D5DC5">
        <w:rPr>
          <w:rFonts w:ascii="Times New Roman" w:hAnsi="Times New Roman"/>
          <w:color w:val="000000"/>
          <w:sz w:val="24"/>
          <w:szCs w:val="24"/>
        </w:rPr>
        <w:t xml:space="preserve"> -районная акция «Мне берег речки рассказал», посв.60-летию поэта </w:t>
      </w:r>
      <w:proofErr w:type="spellStart"/>
      <w:r w:rsidR="00BB676F" w:rsidRPr="003D5DC5">
        <w:rPr>
          <w:rFonts w:ascii="Times New Roman" w:hAnsi="Times New Roman"/>
          <w:color w:val="000000"/>
          <w:sz w:val="24"/>
          <w:szCs w:val="24"/>
        </w:rPr>
        <w:t>А.Сарычева</w:t>
      </w:r>
      <w:proofErr w:type="spellEnd"/>
    </w:p>
    <w:p w14:paraId="2B697689" w14:textId="77777777" w:rsidR="00BB676F" w:rsidRPr="003D5DC5" w:rsidRDefault="00BB676F" w:rsidP="00BB676F">
      <w:pPr>
        <w:pStyle w:val="a5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14:paraId="07F540D0" w14:textId="77777777" w:rsidR="00BB676F" w:rsidRPr="003D5DC5" w:rsidRDefault="00BB676F" w:rsidP="00BB676F">
      <w:pPr>
        <w:pStyle w:val="a4"/>
        <w:ind w:left="-284"/>
        <w:jc w:val="both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  <w:sz w:val="24"/>
          <w:szCs w:val="24"/>
        </w:rPr>
        <w:t xml:space="preserve"> Участие библиотек </w:t>
      </w:r>
      <w:r w:rsidRPr="003D5DC5">
        <w:rPr>
          <w:rFonts w:ascii="Times New Roman" w:hAnsi="Times New Roman"/>
          <w:b/>
          <w:sz w:val="24"/>
          <w:szCs w:val="24"/>
          <w:u w:val="single"/>
        </w:rPr>
        <w:t>в всероссийских, межрегиональных межрайонных акциях, конкурсах:</w:t>
      </w:r>
    </w:p>
    <w:p w14:paraId="66C41346" w14:textId="77777777" w:rsidR="00BB676F" w:rsidRPr="003D5DC5" w:rsidRDefault="00BB676F" w:rsidP="00BB676F">
      <w:pPr>
        <w:pStyle w:val="a4"/>
        <w:spacing w:line="240" w:lineRule="auto"/>
        <w:ind w:left="-284"/>
        <w:jc w:val="both"/>
        <w:rPr>
          <w:rFonts w:ascii="Times New Roman" w:hAnsi="Times New Roman"/>
          <w:color w:val="C00000"/>
          <w:sz w:val="24"/>
          <w:szCs w:val="24"/>
        </w:rPr>
      </w:pPr>
      <w:r w:rsidRPr="003D5DC5">
        <w:rPr>
          <w:rFonts w:ascii="Times New Roman" w:hAnsi="Times New Roman"/>
          <w:b/>
          <w:sz w:val="24"/>
          <w:szCs w:val="24"/>
        </w:rPr>
        <w:t xml:space="preserve"> </w:t>
      </w:r>
    </w:p>
    <w:p w14:paraId="0B24489D" w14:textId="21576CC8" w:rsidR="00BB676F" w:rsidRDefault="00BB676F" w:rsidP="00BB676F">
      <w:pPr>
        <w:pStyle w:val="a4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  <w:sz w:val="24"/>
          <w:szCs w:val="24"/>
        </w:rPr>
        <w:t>-</w:t>
      </w:r>
      <w:r w:rsidRPr="003D5DC5">
        <w:rPr>
          <w:rFonts w:ascii="Times New Roman" w:hAnsi="Times New Roman"/>
          <w:b/>
          <w:sz w:val="24"/>
          <w:szCs w:val="24"/>
        </w:rPr>
        <w:t>всероссийский конкурс проектов «Сокровища большой страны»</w:t>
      </w:r>
      <w:r w:rsidRPr="003D5DC5">
        <w:rPr>
          <w:rFonts w:ascii="Times New Roman" w:hAnsi="Times New Roman"/>
          <w:sz w:val="24"/>
          <w:szCs w:val="24"/>
        </w:rPr>
        <w:t xml:space="preserve"> (библиотека </w:t>
      </w:r>
      <w:proofErr w:type="spellStart"/>
      <w:r w:rsidRPr="003D5DC5">
        <w:rPr>
          <w:rFonts w:ascii="Times New Roman" w:hAnsi="Times New Roman"/>
          <w:sz w:val="24"/>
          <w:szCs w:val="24"/>
        </w:rPr>
        <w:t>п.Знаменка</w:t>
      </w:r>
      <w:proofErr w:type="spellEnd"/>
      <w:r w:rsidRPr="003D5DC5">
        <w:rPr>
          <w:rFonts w:ascii="Times New Roman" w:hAnsi="Times New Roman"/>
          <w:sz w:val="24"/>
          <w:szCs w:val="24"/>
        </w:rPr>
        <w:t>)</w:t>
      </w:r>
      <w:r w:rsidR="00017D27" w:rsidRPr="003D5DC5">
        <w:rPr>
          <w:rFonts w:ascii="Times New Roman" w:hAnsi="Times New Roman"/>
          <w:sz w:val="24"/>
          <w:szCs w:val="24"/>
        </w:rPr>
        <w:t>Сертификат участника</w:t>
      </w:r>
    </w:p>
    <w:p w14:paraId="31F4FDA3" w14:textId="77777777" w:rsidR="00B71E9D" w:rsidRPr="003D5DC5" w:rsidRDefault="00B71E9D" w:rsidP="00BB676F">
      <w:pPr>
        <w:pStyle w:val="a4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14:paraId="17B276F7" w14:textId="4008815C" w:rsidR="00BB676F" w:rsidRPr="003D5DC5" w:rsidRDefault="00017D27" w:rsidP="00017D27">
      <w:pPr>
        <w:pStyle w:val="a4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71E9D">
        <w:rPr>
          <w:rFonts w:ascii="Times New Roman" w:hAnsi="Times New Roman"/>
          <w:b/>
          <w:bCs/>
          <w:sz w:val="24"/>
          <w:szCs w:val="24"/>
        </w:rPr>
        <w:t>-межмуниципальный конкурс</w:t>
      </w:r>
      <w:r w:rsidRPr="003D5DC5">
        <w:rPr>
          <w:rFonts w:ascii="Times New Roman" w:hAnsi="Times New Roman"/>
          <w:sz w:val="24"/>
          <w:szCs w:val="24"/>
        </w:rPr>
        <w:t xml:space="preserve"> «Именная библиотека -</w:t>
      </w:r>
      <w:proofErr w:type="spellStart"/>
      <w:r w:rsidRPr="003D5DC5">
        <w:rPr>
          <w:rFonts w:ascii="Times New Roman" w:hAnsi="Times New Roman"/>
          <w:sz w:val="24"/>
          <w:szCs w:val="24"/>
        </w:rPr>
        <w:t>мемория</w:t>
      </w:r>
      <w:proofErr w:type="spellEnd"/>
      <w:r w:rsidRPr="003D5DC5">
        <w:rPr>
          <w:rFonts w:ascii="Times New Roman" w:hAnsi="Times New Roman"/>
          <w:sz w:val="24"/>
          <w:szCs w:val="24"/>
        </w:rPr>
        <w:t xml:space="preserve"> и инновация». Сертификат участника</w:t>
      </w:r>
    </w:p>
    <w:p w14:paraId="18170E09" w14:textId="77777777" w:rsidR="00017D27" w:rsidRPr="003D5DC5" w:rsidRDefault="00017D27" w:rsidP="00017D27">
      <w:pPr>
        <w:pStyle w:val="a4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14:paraId="348A96EE" w14:textId="43E43E75" w:rsidR="00BB676F" w:rsidRPr="003D5DC5" w:rsidRDefault="00BB676F" w:rsidP="00BB676F">
      <w:pPr>
        <w:pStyle w:val="a4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  <w:sz w:val="24"/>
          <w:szCs w:val="24"/>
        </w:rPr>
        <w:t>-</w:t>
      </w:r>
      <w:r w:rsidRPr="003D5DC5">
        <w:rPr>
          <w:rFonts w:ascii="Times New Roman" w:hAnsi="Times New Roman"/>
          <w:b/>
          <w:sz w:val="24"/>
          <w:szCs w:val="24"/>
        </w:rPr>
        <w:t>всероссийская акция «Ночь искусств</w:t>
      </w:r>
      <w:r w:rsidRPr="003D5DC5">
        <w:rPr>
          <w:rFonts w:ascii="Times New Roman" w:hAnsi="Times New Roman"/>
          <w:sz w:val="24"/>
          <w:szCs w:val="24"/>
        </w:rPr>
        <w:t xml:space="preserve">» </w:t>
      </w:r>
      <w:r w:rsidR="00B71E9D">
        <w:rPr>
          <w:rFonts w:ascii="Times New Roman" w:hAnsi="Times New Roman"/>
          <w:sz w:val="24"/>
          <w:szCs w:val="24"/>
        </w:rPr>
        <w:t>(</w:t>
      </w:r>
      <w:r w:rsidRPr="003D5DC5">
        <w:rPr>
          <w:rFonts w:ascii="Times New Roman" w:hAnsi="Times New Roman"/>
          <w:sz w:val="24"/>
          <w:szCs w:val="24"/>
        </w:rPr>
        <w:t>Центральная   библиотека)</w:t>
      </w:r>
    </w:p>
    <w:p w14:paraId="43CD00F4" w14:textId="77777777" w:rsidR="00BB676F" w:rsidRPr="003D5DC5" w:rsidRDefault="00BB676F" w:rsidP="00BB676F">
      <w:pPr>
        <w:pStyle w:val="a4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14:paraId="2AAA57F9" w14:textId="77777777" w:rsidR="00BB676F" w:rsidRPr="003D5DC5" w:rsidRDefault="00BB676F" w:rsidP="00BB676F">
      <w:pPr>
        <w:pStyle w:val="a4"/>
        <w:spacing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3D5DC5">
        <w:rPr>
          <w:rFonts w:ascii="Times New Roman" w:hAnsi="Times New Roman"/>
          <w:color w:val="000000"/>
          <w:sz w:val="24"/>
          <w:szCs w:val="24"/>
        </w:rPr>
        <w:t>-</w:t>
      </w:r>
      <w:r w:rsidRPr="003D5DC5">
        <w:rPr>
          <w:rFonts w:ascii="Times New Roman" w:hAnsi="Times New Roman"/>
          <w:b/>
          <w:color w:val="000000"/>
          <w:sz w:val="24"/>
          <w:szCs w:val="24"/>
        </w:rPr>
        <w:t xml:space="preserve">присоединились к X Международной акции «Читаем детям о войне»  </w:t>
      </w:r>
      <w:r w:rsidRPr="003D5DC5">
        <w:rPr>
          <w:rFonts w:ascii="Times New Roman" w:hAnsi="Times New Roman"/>
          <w:color w:val="000000"/>
          <w:sz w:val="24"/>
          <w:szCs w:val="24"/>
        </w:rPr>
        <w:t xml:space="preserve">библиотеки МБУК «Троицко-Печорская МЦБ»  ( библиотека </w:t>
      </w:r>
      <w:proofErr w:type="spellStart"/>
      <w:r w:rsidRPr="003D5DC5">
        <w:rPr>
          <w:rFonts w:ascii="Times New Roman" w:hAnsi="Times New Roman"/>
          <w:color w:val="000000"/>
          <w:sz w:val="24"/>
          <w:szCs w:val="24"/>
        </w:rPr>
        <w:t>пст.Комсомольск</w:t>
      </w:r>
      <w:proofErr w:type="spellEnd"/>
      <w:r w:rsidRPr="003D5DC5">
        <w:rPr>
          <w:rFonts w:ascii="Times New Roman" w:hAnsi="Times New Roman"/>
          <w:color w:val="000000"/>
          <w:sz w:val="24"/>
          <w:szCs w:val="24"/>
        </w:rPr>
        <w:t xml:space="preserve">-на-Печоре , </w:t>
      </w:r>
      <w:proofErr w:type="spellStart"/>
      <w:r w:rsidRPr="003D5DC5">
        <w:rPr>
          <w:rFonts w:ascii="Times New Roman" w:hAnsi="Times New Roman"/>
          <w:color w:val="000000"/>
          <w:sz w:val="24"/>
          <w:szCs w:val="24"/>
        </w:rPr>
        <w:t>Усть-Илыч,Митрофан-Дикост</w:t>
      </w:r>
      <w:proofErr w:type="spellEnd"/>
      <w:r w:rsidRPr="003D5DC5">
        <w:rPr>
          <w:rFonts w:ascii="Times New Roman" w:hAnsi="Times New Roman"/>
          <w:color w:val="000000"/>
          <w:sz w:val="24"/>
          <w:szCs w:val="24"/>
        </w:rPr>
        <w:t xml:space="preserve">, Якша, библиотека </w:t>
      </w:r>
      <w:proofErr w:type="spellStart"/>
      <w:r w:rsidRPr="003D5DC5">
        <w:rPr>
          <w:rFonts w:ascii="Times New Roman" w:hAnsi="Times New Roman"/>
          <w:color w:val="000000"/>
          <w:sz w:val="24"/>
          <w:szCs w:val="24"/>
        </w:rPr>
        <w:t>кв.Южный</w:t>
      </w:r>
      <w:proofErr w:type="spellEnd"/>
      <w:r w:rsidRPr="003D5DC5">
        <w:rPr>
          <w:rFonts w:ascii="Times New Roman" w:hAnsi="Times New Roman"/>
          <w:color w:val="000000"/>
          <w:sz w:val="24"/>
          <w:szCs w:val="24"/>
        </w:rPr>
        <w:t xml:space="preserve"> ,детская библиотека)</w:t>
      </w:r>
    </w:p>
    <w:p w14:paraId="63FDC24C" w14:textId="77777777" w:rsidR="00BB676F" w:rsidRPr="003D5DC5" w:rsidRDefault="00BB676F" w:rsidP="00BB676F">
      <w:pPr>
        <w:pStyle w:val="a4"/>
        <w:spacing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13CB75" w14:textId="343BEAC0" w:rsidR="00BB676F" w:rsidRPr="009B7D18" w:rsidRDefault="00BB676F" w:rsidP="00BB676F">
      <w:pPr>
        <w:pStyle w:val="a4"/>
        <w:spacing w:line="240" w:lineRule="auto"/>
        <w:ind w:left="-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5DC5">
        <w:rPr>
          <w:rFonts w:ascii="Times New Roman" w:hAnsi="Times New Roman"/>
          <w:b/>
          <w:color w:val="000000"/>
          <w:sz w:val="24"/>
          <w:szCs w:val="24"/>
        </w:rPr>
        <w:t>всероссийская акция «Библионочь-2021</w:t>
      </w:r>
      <w:r w:rsidR="00B71E9D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 w:rsidR="00B71E9D" w:rsidRPr="00B71E9D">
        <w:rPr>
          <w:rFonts w:ascii="Times New Roman" w:hAnsi="Times New Roman"/>
          <w:bCs/>
          <w:color w:val="000000"/>
          <w:sz w:val="24"/>
          <w:szCs w:val="24"/>
        </w:rPr>
        <w:t>60 участников</w:t>
      </w:r>
      <w:r w:rsidR="00B71E9D">
        <w:rPr>
          <w:rFonts w:ascii="Times New Roman" w:hAnsi="Times New Roman"/>
          <w:b/>
          <w:color w:val="000000"/>
          <w:sz w:val="24"/>
          <w:szCs w:val="24"/>
        </w:rPr>
        <w:t>)</w:t>
      </w:r>
      <w:r w:rsidRPr="003D5DC5">
        <w:rPr>
          <w:rFonts w:ascii="Times New Roman" w:hAnsi="Times New Roman"/>
          <w:b/>
          <w:color w:val="000000"/>
          <w:sz w:val="24"/>
          <w:szCs w:val="24"/>
        </w:rPr>
        <w:t>, «Библиосумерки-2021»(</w:t>
      </w:r>
      <w:r w:rsidRPr="009B7D18">
        <w:rPr>
          <w:rFonts w:ascii="Times New Roman" w:hAnsi="Times New Roman"/>
          <w:bCs/>
          <w:color w:val="000000"/>
          <w:sz w:val="24"/>
          <w:szCs w:val="24"/>
        </w:rPr>
        <w:t xml:space="preserve">25чел.) </w:t>
      </w:r>
    </w:p>
    <w:p w14:paraId="277105EC" w14:textId="77777777" w:rsidR="00BB676F" w:rsidRPr="003D5DC5" w:rsidRDefault="00BB676F" w:rsidP="00BB676F">
      <w:pPr>
        <w:pStyle w:val="a4"/>
        <w:spacing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FCEDFA" w14:textId="79A9A27C" w:rsidR="00BB676F" w:rsidRDefault="00BB676F" w:rsidP="00BB676F">
      <w:pPr>
        <w:pStyle w:val="a4"/>
        <w:spacing w:line="240" w:lineRule="auto"/>
        <w:ind w:left="-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D5DC5">
        <w:rPr>
          <w:rFonts w:ascii="Times New Roman" w:hAnsi="Times New Roman"/>
          <w:b/>
          <w:color w:val="000000"/>
          <w:sz w:val="24"/>
          <w:szCs w:val="24"/>
        </w:rPr>
        <w:t>- 7 межрегиональный воркшоп «Свежий взгляд»</w:t>
      </w:r>
    </w:p>
    <w:p w14:paraId="7BCB6DF9" w14:textId="77777777" w:rsidR="00B71E9D" w:rsidRPr="003D5DC5" w:rsidRDefault="00B71E9D" w:rsidP="00BB676F">
      <w:pPr>
        <w:pStyle w:val="a4"/>
        <w:spacing w:line="240" w:lineRule="auto"/>
        <w:ind w:left="-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3424EFC" w14:textId="296D1BC5" w:rsidR="00BB676F" w:rsidRPr="003D5DC5" w:rsidRDefault="00BB676F" w:rsidP="00BB676F">
      <w:pPr>
        <w:pStyle w:val="a4"/>
        <w:spacing w:line="240" w:lineRule="auto"/>
        <w:ind w:left="-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D5DC5">
        <w:rPr>
          <w:rFonts w:ascii="Times New Roman" w:hAnsi="Times New Roman"/>
          <w:b/>
          <w:color w:val="000000"/>
          <w:sz w:val="24"/>
          <w:szCs w:val="24"/>
        </w:rPr>
        <w:t>-Конк</w:t>
      </w:r>
      <w:r w:rsidR="00AC33B8" w:rsidRPr="003D5DC5">
        <w:rPr>
          <w:rFonts w:ascii="Times New Roman" w:hAnsi="Times New Roman"/>
          <w:b/>
          <w:color w:val="000000"/>
          <w:sz w:val="24"/>
          <w:szCs w:val="24"/>
        </w:rPr>
        <w:t>у</w:t>
      </w:r>
      <w:r w:rsidRPr="003D5DC5">
        <w:rPr>
          <w:rFonts w:ascii="Times New Roman" w:hAnsi="Times New Roman"/>
          <w:b/>
          <w:color w:val="000000"/>
          <w:sz w:val="24"/>
          <w:szCs w:val="24"/>
        </w:rPr>
        <w:t>рс «</w:t>
      </w:r>
      <w:proofErr w:type="spellStart"/>
      <w:r w:rsidRPr="003D5DC5">
        <w:rPr>
          <w:rFonts w:ascii="Times New Roman" w:hAnsi="Times New Roman"/>
          <w:b/>
          <w:color w:val="000000"/>
          <w:sz w:val="24"/>
          <w:szCs w:val="24"/>
        </w:rPr>
        <w:t>Этноинициатива</w:t>
      </w:r>
      <w:proofErr w:type="spellEnd"/>
      <w:r w:rsidRPr="003D5DC5">
        <w:rPr>
          <w:rFonts w:ascii="Times New Roman" w:hAnsi="Times New Roman"/>
          <w:b/>
          <w:color w:val="000000"/>
          <w:sz w:val="24"/>
          <w:szCs w:val="24"/>
        </w:rPr>
        <w:t xml:space="preserve"> -2021г</w:t>
      </w:r>
    </w:p>
    <w:p w14:paraId="7D4E666D" w14:textId="77777777" w:rsidR="002408F5" w:rsidRPr="003D5DC5" w:rsidRDefault="002408F5" w:rsidP="00BB676F">
      <w:pPr>
        <w:pStyle w:val="a4"/>
        <w:spacing w:line="240" w:lineRule="auto"/>
        <w:ind w:left="-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1DCF81B" w14:textId="48336303" w:rsidR="00BB676F" w:rsidRPr="003D5DC5" w:rsidRDefault="00BB676F" w:rsidP="00BB676F">
      <w:pPr>
        <w:pStyle w:val="a4"/>
        <w:spacing w:line="240" w:lineRule="auto"/>
        <w:ind w:left="-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D5D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-</w:t>
      </w:r>
      <w:r w:rsidRPr="00B71E9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Всероссийский конкурс</w:t>
      </w:r>
      <w:r w:rsidRPr="003D5D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Когда я вырасту, я стану экологом"( Библиотека </w:t>
      </w:r>
      <w:proofErr w:type="spellStart"/>
      <w:r w:rsidRPr="003D5D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п.Якша</w:t>
      </w:r>
      <w:proofErr w:type="spellEnd"/>
      <w:r w:rsidRPr="003D5D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D5D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п.Палью</w:t>
      </w:r>
      <w:proofErr w:type="spellEnd"/>
      <w:r w:rsidRPr="003D5D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Детская библиотека)</w:t>
      </w:r>
      <w:r w:rsidR="008E1446" w:rsidRPr="008E14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Лимоно</w:t>
      </w:r>
      <w:r w:rsidR="008E14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</w:t>
      </w:r>
      <w:r w:rsidR="008E1446" w:rsidRPr="008E14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Виктори</w:t>
      </w:r>
      <w:r w:rsidR="008E14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="008E1446" w:rsidRPr="008E14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Меньшиков</w:t>
      </w:r>
      <w:r w:rsidR="008E14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8E1446" w:rsidRPr="008E14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</w:t>
      </w:r>
      <w:r w:rsidR="008E14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а,</w:t>
      </w:r>
      <w:r w:rsidR="00A26C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Хмельницкая Кира</w:t>
      </w:r>
      <w:r w:rsidR="008E14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учащ</w:t>
      </w:r>
      <w:r w:rsidR="00A26C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8E14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еся МБУ ООШ  </w:t>
      </w:r>
      <w:proofErr w:type="spellStart"/>
      <w:r w:rsidR="008E14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п.Троицко-Печорск</w:t>
      </w:r>
      <w:proofErr w:type="spellEnd"/>
      <w:r w:rsidR="00A26C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вошли в число победителей конкурса</w:t>
      </w:r>
    </w:p>
    <w:p w14:paraId="7527067C" w14:textId="77777777" w:rsidR="00BB676F" w:rsidRPr="003D5DC5" w:rsidRDefault="00BB676F" w:rsidP="00BB676F">
      <w:pPr>
        <w:pStyle w:val="a4"/>
        <w:spacing w:line="240" w:lineRule="auto"/>
        <w:ind w:left="-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318D7D7" w14:textId="60362F87" w:rsidR="00BB676F" w:rsidRPr="003D5DC5" w:rsidRDefault="00A90C68" w:rsidP="003D5DC5">
      <w:pPr>
        <w:pStyle w:val="a4"/>
        <w:spacing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3D5DC5">
        <w:rPr>
          <w:rFonts w:ascii="Times New Roman" w:hAnsi="Times New Roman"/>
          <w:color w:val="000000"/>
          <w:sz w:val="24"/>
          <w:szCs w:val="24"/>
        </w:rPr>
        <w:t>-</w:t>
      </w:r>
      <w:r w:rsidR="00BB676F" w:rsidRPr="003D5DC5">
        <w:rPr>
          <w:rFonts w:ascii="Times New Roman" w:hAnsi="Times New Roman"/>
          <w:color w:val="000000"/>
          <w:sz w:val="24"/>
          <w:szCs w:val="24"/>
        </w:rPr>
        <w:t xml:space="preserve">районный этап конкурса «Живая классика» </w:t>
      </w:r>
    </w:p>
    <w:p w14:paraId="1B1D52B6" w14:textId="03844F9E" w:rsidR="00BB676F" w:rsidRPr="003D5DC5" w:rsidRDefault="00BB676F" w:rsidP="00BB676F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DC5">
        <w:rPr>
          <w:rStyle w:val="ab"/>
          <w:rFonts w:ascii="Times New Roman" w:hAnsi="Times New Roman" w:cs="Times New Roman"/>
          <w:b w:val="0"/>
          <w:sz w:val="24"/>
          <w:szCs w:val="24"/>
        </w:rPr>
        <w:t>Продолжалось обучение людей пожилого возраста основам компьютерной грамотности по программе</w:t>
      </w:r>
      <w:r w:rsidR="003E54D0" w:rsidRPr="003D5DC5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«Электронный гражданин»(ЦБ)</w:t>
      </w:r>
      <w:r w:rsidR="003D5DC5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.Ввиду ограничений </w:t>
      </w:r>
      <w:r w:rsidR="003E54D0" w:rsidRPr="003D5DC5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5DC5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из-за пандемии </w:t>
      </w:r>
      <w:proofErr w:type="spellStart"/>
      <w:r w:rsidR="003D5DC5">
        <w:rPr>
          <w:rStyle w:val="ab"/>
          <w:rFonts w:ascii="Times New Roman" w:hAnsi="Times New Roman" w:cs="Times New Roman"/>
          <w:b w:val="0"/>
          <w:sz w:val="24"/>
          <w:szCs w:val="24"/>
        </w:rPr>
        <w:t>короновируса</w:t>
      </w:r>
      <w:proofErr w:type="spellEnd"/>
      <w:r w:rsidR="003E54D0" w:rsidRPr="003D5DC5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5DC5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3E54D0" w:rsidRPr="003D5DC5">
        <w:rPr>
          <w:rStyle w:val="ab"/>
          <w:rFonts w:ascii="Times New Roman" w:hAnsi="Times New Roman" w:cs="Times New Roman"/>
          <w:b w:val="0"/>
          <w:sz w:val="24"/>
          <w:szCs w:val="24"/>
        </w:rPr>
        <w:t>2021</w:t>
      </w:r>
      <w:r w:rsidRPr="003D5DC5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обучено </w:t>
      </w:r>
      <w:r w:rsidR="003D5DC5" w:rsidRPr="003D5DC5">
        <w:rPr>
          <w:rStyle w:val="ab"/>
          <w:rFonts w:ascii="Times New Roman" w:hAnsi="Times New Roman" w:cs="Times New Roman"/>
          <w:b w:val="0"/>
          <w:sz w:val="24"/>
          <w:szCs w:val="24"/>
        </w:rPr>
        <w:t>только</w:t>
      </w:r>
      <w:r w:rsidRPr="003D5DC5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5DC5" w:rsidRPr="003D5DC5">
        <w:rPr>
          <w:rStyle w:val="ab"/>
          <w:rFonts w:ascii="Times New Roman" w:hAnsi="Times New Roman" w:cs="Times New Roman"/>
          <w:b w:val="0"/>
          <w:sz w:val="24"/>
          <w:szCs w:val="24"/>
        </w:rPr>
        <w:t>2</w:t>
      </w:r>
      <w:r w:rsidRPr="003D5DC5">
        <w:rPr>
          <w:rStyle w:val="ab"/>
          <w:rFonts w:ascii="Times New Roman" w:hAnsi="Times New Roman" w:cs="Times New Roman"/>
          <w:b w:val="0"/>
          <w:sz w:val="24"/>
          <w:szCs w:val="24"/>
        </w:rPr>
        <w:t>человек</w:t>
      </w:r>
      <w:r w:rsidR="003D5DC5" w:rsidRPr="003D5DC5">
        <w:rPr>
          <w:rStyle w:val="ab"/>
          <w:rFonts w:ascii="Times New Roman" w:hAnsi="Times New Roman" w:cs="Times New Roman"/>
          <w:b w:val="0"/>
          <w:sz w:val="24"/>
          <w:szCs w:val="24"/>
        </w:rPr>
        <w:t>а</w:t>
      </w:r>
      <w:r w:rsidRPr="003D5DC5">
        <w:rPr>
          <w:rFonts w:ascii="Times New Roman" w:hAnsi="Times New Roman" w:cs="Times New Roman"/>
          <w:b/>
          <w:sz w:val="24"/>
          <w:szCs w:val="24"/>
        </w:rPr>
        <w:t>.</w:t>
      </w:r>
    </w:p>
    <w:p w14:paraId="4EFAD07B" w14:textId="549DAEFD" w:rsidR="00A066CC" w:rsidRPr="003D5DC5" w:rsidRDefault="00BB676F" w:rsidP="00B66F07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D5DC5">
        <w:rPr>
          <w:rFonts w:ascii="Times New Roman" w:hAnsi="Times New Roman" w:cs="Times New Roman"/>
          <w:sz w:val="24"/>
          <w:szCs w:val="24"/>
        </w:rPr>
        <w:t xml:space="preserve"> </w:t>
      </w:r>
      <w:r w:rsidRPr="003D5DC5">
        <w:rPr>
          <w:rFonts w:ascii="Times New Roman" w:hAnsi="Times New Roman" w:cs="Times New Roman"/>
          <w:b/>
          <w:sz w:val="24"/>
          <w:szCs w:val="24"/>
          <w:u w:val="single"/>
        </w:rPr>
        <w:t>Представление библиотек во внешней среде</w:t>
      </w:r>
      <w:r w:rsidRPr="003D5D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CD9A6" w14:textId="043D98C1" w:rsidR="001A09B2" w:rsidRPr="003D5DC5" w:rsidRDefault="00651102" w:rsidP="001A09B2">
      <w:pPr>
        <w:spacing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3D5DC5">
        <w:rPr>
          <w:rFonts w:ascii="Times New Roman" w:hAnsi="Times New Roman" w:cs="Times New Roman"/>
          <w:sz w:val="24"/>
          <w:szCs w:val="24"/>
        </w:rPr>
        <w:t xml:space="preserve">    </w:t>
      </w:r>
      <w:r w:rsidR="00BB676F" w:rsidRPr="003D5DC5">
        <w:rPr>
          <w:rFonts w:ascii="Times New Roman" w:hAnsi="Times New Roman" w:cs="Times New Roman"/>
          <w:sz w:val="24"/>
          <w:szCs w:val="24"/>
        </w:rPr>
        <w:t>Одним из главных средств представления библиотек во внешней среде я</w:t>
      </w:r>
      <w:r w:rsidR="00A066CC" w:rsidRPr="003D5DC5">
        <w:rPr>
          <w:rFonts w:ascii="Times New Roman" w:hAnsi="Times New Roman" w:cs="Times New Roman"/>
          <w:sz w:val="24"/>
          <w:szCs w:val="24"/>
        </w:rPr>
        <w:t>вляется официальный сайт МБУК «Троицко-Печорская МЦБ»</w:t>
      </w:r>
      <w:r w:rsidR="00A066CC" w:rsidRPr="003D5DC5">
        <w:rPr>
          <w:rFonts w:ascii="Times New Roman" w:eastAsia="Calibri" w:hAnsi="Times New Roman" w:cs="Times New Roman"/>
          <w:b/>
          <w:sz w:val="24"/>
          <w:szCs w:val="24"/>
        </w:rPr>
        <w:t xml:space="preserve"> http://www.trpmcb.ru</w:t>
      </w:r>
      <w:r w:rsidR="00A066CC" w:rsidRPr="003D5DC5">
        <w:rPr>
          <w:rFonts w:ascii="Times New Roman" w:eastAsia="Calibri" w:hAnsi="Times New Roman" w:cs="Times New Roman"/>
          <w:sz w:val="24"/>
          <w:szCs w:val="24"/>
        </w:rPr>
        <w:t xml:space="preserve"> .</w:t>
      </w:r>
      <w:r w:rsidR="001A09B2" w:rsidRPr="003D5DC5">
        <w:rPr>
          <w:rFonts w:ascii="Times New Roman" w:eastAsia="Calibri" w:hAnsi="Times New Roman" w:cs="Times New Roman"/>
          <w:sz w:val="24"/>
          <w:szCs w:val="24"/>
        </w:rPr>
        <w:t xml:space="preserve"> Количество посетителей  сайта  на конец отчетного года составило </w:t>
      </w:r>
      <w:r w:rsidR="002408F5" w:rsidRPr="003D5DC5">
        <w:rPr>
          <w:rFonts w:ascii="Times New Roman" w:eastAsia="Calibri" w:hAnsi="Times New Roman" w:cs="Times New Roman"/>
          <w:sz w:val="24"/>
          <w:szCs w:val="24"/>
        </w:rPr>
        <w:t>3487чел.</w:t>
      </w:r>
      <w:r w:rsidR="001A09B2" w:rsidRPr="003D5DC5">
        <w:rPr>
          <w:rFonts w:ascii="Times New Roman" w:eastAsia="Calibri" w:hAnsi="Times New Roman" w:cs="Times New Roman"/>
          <w:sz w:val="24"/>
          <w:szCs w:val="24"/>
        </w:rPr>
        <w:t xml:space="preserve">, доля новых посетителей составляет  </w:t>
      </w:r>
      <w:r w:rsidR="002408F5" w:rsidRPr="003D5DC5">
        <w:rPr>
          <w:rFonts w:ascii="Times New Roman" w:eastAsia="Calibri" w:hAnsi="Times New Roman" w:cs="Times New Roman"/>
          <w:sz w:val="24"/>
          <w:szCs w:val="24"/>
        </w:rPr>
        <w:t>95.7</w:t>
      </w:r>
      <w:r w:rsidR="001A09B2" w:rsidRPr="003D5DC5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2408F5" w:rsidRPr="003D5DC5">
        <w:rPr>
          <w:rFonts w:ascii="Times New Roman" w:eastAsia="Calibri" w:hAnsi="Times New Roman" w:cs="Times New Roman"/>
          <w:sz w:val="24"/>
          <w:szCs w:val="24"/>
        </w:rPr>
        <w:t>.</w:t>
      </w:r>
      <w:r w:rsidR="001A09B2" w:rsidRPr="003D5DC5">
        <w:rPr>
          <w:rFonts w:ascii="Times New Roman" w:eastAsia="Calibri" w:hAnsi="Times New Roman" w:cs="Times New Roman"/>
          <w:sz w:val="24"/>
          <w:szCs w:val="24"/>
        </w:rPr>
        <w:t xml:space="preserve"> Как показывает  счетчик </w:t>
      </w:r>
      <w:r w:rsidR="002408F5" w:rsidRPr="003D5DC5">
        <w:rPr>
          <w:rFonts w:ascii="Times New Roman" w:eastAsia="Calibri" w:hAnsi="Times New Roman" w:cs="Times New Roman"/>
          <w:sz w:val="24"/>
          <w:szCs w:val="24"/>
        </w:rPr>
        <w:t>,</w:t>
      </w:r>
      <w:r w:rsidR="001A09B2" w:rsidRPr="003D5DC5">
        <w:rPr>
          <w:rFonts w:ascii="Times New Roman" w:eastAsia="Calibri" w:hAnsi="Times New Roman" w:cs="Times New Roman"/>
          <w:sz w:val="24"/>
          <w:szCs w:val="24"/>
        </w:rPr>
        <w:t xml:space="preserve"> больше всего обращались  к сайту жители  возрастной  категории </w:t>
      </w:r>
      <w:r w:rsidR="00B80799" w:rsidRPr="003D5DC5">
        <w:rPr>
          <w:rFonts w:ascii="Times New Roman" w:eastAsia="Calibri" w:hAnsi="Times New Roman" w:cs="Times New Roman"/>
          <w:sz w:val="24"/>
          <w:szCs w:val="24"/>
        </w:rPr>
        <w:t>35-44</w:t>
      </w:r>
      <w:r w:rsidR="001A09B2" w:rsidRPr="003D5DC5">
        <w:rPr>
          <w:rFonts w:ascii="Times New Roman" w:eastAsia="Calibri" w:hAnsi="Times New Roman" w:cs="Times New Roman"/>
          <w:sz w:val="24"/>
          <w:szCs w:val="24"/>
        </w:rPr>
        <w:t xml:space="preserve"> года, на втором месте возрастная категория  </w:t>
      </w:r>
      <w:r w:rsidR="00B80799" w:rsidRPr="003D5DC5">
        <w:rPr>
          <w:rFonts w:ascii="Times New Roman" w:eastAsia="Calibri" w:hAnsi="Times New Roman" w:cs="Times New Roman"/>
          <w:sz w:val="24"/>
          <w:szCs w:val="24"/>
        </w:rPr>
        <w:t>45-54</w:t>
      </w:r>
      <w:r w:rsidR="001A09B2" w:rsidRPr="003D5DC5">
        <w:rPr>
          <w:rFonts w:ascii="Times New Roman" w:eastAsia="Calibri" w:hAnsi="Times New Roman" w:cs="Times New Roman"/>
          <w:sz w:val="24"/>
          <w:szCs w:val="24"/>
        </w:rPr>
        <w:t>года. Количество просмотров в отчетном году составило -</w:t>
      </w:r>
      <w:r w:rsidR="00B95A8D" w:rsidRPr="003D5DC5">
        <w:rPr>
          <w:rFonts w:ascii="Times New Roman" w:eastAsia="Calibri" w:hAnsi="Times New Roman" w:cs="Times New Roman"/>
          <w:sz w:val="24"/>
          <w:szCs w:val="24"/>
        </w:rPr>
        <w:t>11942</w:t>
      </w:r>
      <w:r w:rsidR="001A09B2" w:rsidRPr="003D5DC5">
        <w:rPr>
          <w:rFonts w:ascii="Times New Roman" w:eastAsia="Calibri" w:hAnsi="Times New Roman" w:cs="Times New Roman"/>
          <w:sz w:val="24"/>
          <w:szCs w:val="24"/>
        </w:rPr>
        <w:t>,</w:t>
      </w:r>
      <w:r w:rsidR="00B95A8D" w:rsidRPr="003D5D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09B2" w:rsidRPr="003D5DC5">
        <w:rPr>
          <w:rFonts w:ascii="Times New Roman" w:eastAsia="Calibri" w:hAnsi="Times New Roman" w:cs="Times New Roman"/>
          <w:sz w:val="24"/>
          <w:szCs w:val="24"/>
        </w:rPr>
        <w:t xml:space="preserve">количество визитов – </w:t>
      </w:r>
      <w:r w:rsidR="00B95A8D" w:rsidRPr="003D5DC5">
        <w:rPr>
          <w:rFonts w:ascii="Times New Roman" w:eastAsia="Calibri" w:hAnsi="Times New Roman" w:cs="Times New Roman"/>
          <w:sz w:val="24"/>
          <w:szCs w:val="24"/>
        </w:rPr>
        <w:t>5492</w:t>
      </w:r>
      <w:r w:rsidR="001A09B2" w:rsidRPr="003D5DC5">
        <w:rPr>
          <w:rFonts w:ascii="Times New Roman" w:eastAsia="Calibri" w:hAnsi="Times New Roman" w:cs="Times New Roman"/>
          <w:sz w:val="24"/>
          <w:szCs w:val="24"/>
        </w:rPr>
        <w:t>.  Статистика учитывается  по счетчику «</w:t>
      </w:r>
      <w:proofErr w:type="spellStart"/>
      <w:r w:rsidR="001A09B2" w:rsidRPr="003D5DC5">
        <w:rPr>
          <w:rFonts w:ascii="Times New Roman" w:eastAsia="Calibri" w:hAnsi="Times New Roman" w:cs="Times New Roman"/>
          <w:sz w:val="24"/>
          <w:szCs w:val="24"/>
        </w:rPr>
        <w:t>Культура.Про</w:t>
      </w:r>
      <w:proofErr w:type="spellEnd"/>
      <w:r w:rsidR="001A09B2" w:rsidRPr="003D5DC5">
        <w:rPr>
          <w:rFonts w:ascii="Times New Roman" w:eastAsia="Calibri" w:hAnsi="Times New Roman" w:cs="Times New Roman"/>
          <w:sz w:val="24"/>
          <w:szCs w:val="24"/>
        </w:rPr>
        <w:t xml:space="preserve">» , который позволяет активнее информировать о деятельности библиотек МБУК «Троицко-Печорская МЦБ». Востребован    электронный  ресурс- электронная библиотека  «Литературное наследие Троицко-Печорского района» ,в которой представлены оцифрованные издания профессиональных и самодеятельных авторов района. Число просмотров электронной библиотеки </w:t>
      </w:r>
      <w:r w:rsidR="00886162" w:rsidRPr="003D5DC5">
        <w:rPr>
          <w:rFonts w:ascii="Times New Roman" w:eastAsia="Calibri" w:hAnsi="Times New Roman" w:cs="Times New Roman"/>
          <w:sz w:val="24"/>
          <w:szCs w:val="24"/>
        </w:rPr>
        <w:t>-460</w:t>
      </w:r>
    </w:p>
    <w:p w14:paraId="78D67C69" w14:textId="77777777" w:rsidR="00FC0FB6" w:rsidRPr="003D5DC5" w:rsidRDefault="00FC0FB6" w:rsidP="00FC0FB6">
      <w:pPr>
        <w:spacing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2569"/>
        <w:gridCol w:w="2570"/>
        <w:gridCol w:w="2570"/>
        <w:gridCol w:w="2570"/>
      </w:tblGrid>
      <w:tr w:rsidR="00FC0FB6" w:rsidRPr="003D5DC5" w14:paraId="51974006" w14:textId="77777777" w:rsidTr="00876F63">
        <w:tc>
          <w:tcPr>
            <w:tcW w:w="2569" w:type="dxa"/>
          </w:tcPr>
          <w:p w14:paraId="576FB072" w14:textId="77777777" w:rsidR="00FC0FB6" w:rsidRPr="003D5DC5" w:rsidRDefault="00FC0FB6" w:rsidP="00876F63">
            <w:pPr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570" w:type="dxa"/>
          </w:tcPr>
          <w:p w14:paraId="72D0D942" w14:textId="77777777" w:rsidR="00FC0FB6" w:rsidRPr="003D5DC5" w:rsidRDefault="00FC0FB6" w:rsidP="00876F63">
            <w:pPr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570" w:type="dxa"/>
          </w:tcPr>
          <w:p w14:paraId="512B9CA1" w14:textId="77777777" w:rsidR="00FC0FB6" w:rsidRPr="003D5DC5" w:rsidRDefault="00FC0FB6" w:rsidP="00876F63">
            <w:pPr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70" w:type="dxa"/>
          </w:tcPr>
          <w:p w14:paraId="1124BCCF" w14:textId="77777777" w:rsidR="00FC0FB6" w:rsidRPr="003D5DC5" w:rsidRDefault="00FC0FB6" w:rsidP="00876F63">
            <w:pPr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  <w:p w14:paraId="496C0F64" w14:textId="77777777" w:rsidR="00FC0FB6" w:rsidRPr="003D5DC5" w:rsidRDefault="00FC0FB6" w:rsidP="00876F63">
            <w:pPr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рост/снижение</w:t>
            </w:r>
          </w:p>
        </w:tc>
      </w:tr>
      <w:tr w:rsidR="00FC0FB6" w:rsidRPr="003D5DC5" w14:paraId="25AA22F9" w14:textId="77777777" w:rsidTr="00876F63">
        <w:tc>
          <w:tcPr>
            <w:tcW w:w="2569" w:type="dxa"/>
          </w:tcPr>
          <w:p w14:paraId="32801812" w14:textId="77777777" w:rsidR="00FC0FB6" w:rsidRPr="003D5DC5" w:rsidRDefault="00FC0FB6" w:rsidP="00876F63">
            <w:pPr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Количество визитов</w:t>
            </w:r>
          </w:p>
        </w:tc>
        <w:tc>
          <w:tcPr>
            <w:tcW w:w="2570" w:type="dxa"/>
          </w:tcPr>
          <w:p w14:paraId="772847F9" w14:textId="77777777" w:rsidR="00FC0FB6" w:rsidRPr="003D5DC5" w:rsidRDefault="00FA6E3B" w:rsidP="00876F63">
            <w:pPr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5102</w:t>
            </w:r>
          </w:p>
        </w:tc>
        <w:tc>
          <w:tcPr>
            <w:tcW w:w="2570" w:type="dxa"/>
          </w:tcPr>
          <w:p w14:paraId="5F5E08B3" w14:textId="7E745F35" w:rsidR="00FC0FB6" w:rsidRPr="003D5DC5" w:rsidRDefault="001E33DB" w:rsidP="00876F63">
            <w:pPr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5492</w:t>
            </w:r>
          </w:p>
        </w:tc>
        <w:tc>
          <w:tcPr>
            <w:tcW w:w="2570" w:type="dxa"/>
          </w:tcPr>
          <w:p w14:paraId="3580B4F0" w14:textId="3F0297A2" w:rsidR="00FC0FB6" w:rsidRPr="003D5DC5" w:rsidRDefault="002F4692" w:rsidP="00876F63">
            <w:pPr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+390</w:t>
            </w:r>
          </w:p>
        </w:tc>
      </w:tr>
      <w:tr w:rsidR="00FC0FB6" w:rsidRPr="003D5DC5" w14:paraId="646013FA" w14:textId="77777777" w:rsidTr="00876F63">
        <w:tc>
          <w:tcPr>
            <w:tcW w:w="2569" w:type="dxa"/>
          </w:tcPr>
          <w:p w14:paraId="0B0C5E63" w14:textId="77777777" w:rsidR="00FC0FB6" w:rsidRPr="003D5DC5" w:rsidRDefault="00FC0FB6" w:rsidP="00876F63">
            <w:pPr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Количество посетителей</w:t>
            </w:r>
          </w:p>
        </w:tc>
        <w:tc>
          <w:tcPr>
            <w:tcW w:w="2570" w:type="dxa"/>
          </w:tcPr>
          <w:p w14:paraId="748DAAB8" w14:textId="77777777" w:rsidR="00FC0FB6" w:rsidRPr="003D5DC5" w:rsidRDefault="00FA6E3B" w:rsidP="00876F63">
            <w:pPr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2570" w:type="dxa"/>
          </w:tcPr>
          <w:p w14:paraId="79DB3BDE" w14:textId="29B2C52E" w:rsidR="00FC0FB6" w:rsidRPr="003D5DC5" w:rsidRDefault="001E33DB" w:rsidP="00876F63">
            <w:pPr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3487</w:t>
            </w:r>
          </w:p>
        </w:tc>
        <w:tc>
          <w:tcPr>
            <w:tcW w:w="2570" w:type="dxa"/>
          </w:tcPr>
          <w:p w14:paraId="6A94AA8F" w14:textId="37E5FC79" w:rsidR="00FC0FB6" w:rsidRPr="003D5DC5" w:rsidRDefault="002F4692" w:rsidP="00876F63">
            <w:pPr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+1187</w:t>
            </w:r>
          </w:p>
        </w:tc>
      </w:tr>
      <w:tr w:rsidR="00FC0FB6" w:rsidRPr="003D5DC5" w14:paraId="3914E84A" w14:textId="77777777" w:rsidTr="00876F63">
        <w:tc>
          <w:tcPr>
            <w:tcW w:w="2569" w:type="dxa"/>
          </w:tcPr>
          <w:p w14:paraId="54EB4A77" w14:textId="77777777" w:rsidR="00FC0FB6" w:rsidRPr="003D5DC5" w:rsidRDefault="00FC0FB6" w:rsidP="00876F63">
            <w:pPr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Количество просмотров</w:t>
            </w:r>
          </w:p>
        </w:tc>
        <w:tc>
          <w:tcPr>
            <w:tcW w:w="2570" w:type="dxa"/>
          </w:tcPr>
          <w:p w14:paraId="61949F9B" w14:textId="77777777" w:rsidR="00FC0FB6" w:rsidRPr="003D5DC5" w:rsidRDefault="00FA6E3B" w:rsidP="00876F63">
            <w:pPr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11090</w:t>
            </w:r>
          </w:p>
        </w:tc>
        <w:tc>
          <w:tcPr>
            <w:tcW w:w="2570" w:type="dxa"/>
          </w:tcPr>
          <w:p w14:paraId="1DBBD820" w14:textId="5BC7C58F" w:rsidR="00FC0FB6" w:rsidRPr="003D5DC5" w:rsidRDefault="001E33DB" w:rsidP="00876F63">
            <w:pPr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11942</w:t>
            </w:r>
          </w:p>
        </w:tc>
        <w:tc>
          <w:tcPr>
            <w:tcW w:w="2570" w:type="dxa"/>
          </w:tcPr>
          <w:p w14:paraId="4A5EFCCC" w14:textId="7DBDCD1B" w:rsidR="00FC0FB6" w:rsidRPr="003D5DC5" w:rsidRDefault="002F4692" w:rsidP="00876F63">
            <w:pPr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+852</w:t>
            </w:r>
          </w:p>
        </w:tc>
      </w:tr>
      <w:tr w:rsidR="00FC0FB6" w:rsidRPr="003D5DC5" w14:paraId="3A895586" w14:textId="77777777" w:rsidTr="00876F63">
        <w:tc>
          <w:tcPr>
            <w:tcW w:w="2569" w:type="dxa"/>
          </w:tcPr>
          <w:p w14:paraId="722031FA" w14:textId="5B0AC88A" w:rsidR="00FC0FB6" w:rsidRPr="003D5DC5" w:rsidRDefault="001E33DB" w:rsidP="00876F63">
            <w:pPr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 xml:space="preserve">Доля новых посетителей </w:t>
            </w:r>
          </w:p>
        </w:tc>
        <w:tc>
          <w:tcPr>
            <w:tcW w:w="2570" w:type="dxa"/>
          </w:tcPr>
          <w:p w14:paraId="582A2E84" w14:textId="77777777" w:rsidR="00FC0FB6" w:rsidRPr="003D5DC5" w:rsidRDefault="00FC0FB6" w:rsidP="00876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14:paraId="654770F7" w14:textId="5A3B370E" w:rsidR="00FC0FB6" w:rsidRPr="003D5DC5" w:rsidRDefault="001E33DB" w:rsidP="00876F63">
            <w:pPr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95,7%</w:t>
            </w:r>
          </w:p>
        </w:tc>
        <w:tc>
          <w:tcPr>
            <w:tcW w:w="2570" w:type="dxa"/>
          </w:tcPr>
          <w:p w14:paraId="00C5ACF8" w14:textId="77777777" w:rsidR="00FC0FB6" w:rsidRPr="003D5DC5" w:rsidRDefault="00FC0FB6" w:rsidP="00876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165407" w14:textId="77777777" w:rsidR="00FC0FB6" w:rsidRPr="003D5DC5" w:rsidRDefault="00FC0FB6" w:rsidP="00A066CC">
      <w:pPr>
        <w:pStyle w:val="a5"/>
        <w:ind w:left="-284"/>
        <w:jc w:val="both"/>
        <w:rPr>
          <w:rFonts w:ascii="Times New Roman" w:hAnsi="Times New Roman"/>
          <w:sz w:val="24"/>
          <w:szCs w:val="24"/>
        </w:rPr>
      </w:pPr>
    </w:p>
    <w:p w14:paraId="4C6DF744" w14:textId="2153C908" w:rsidR="00FC0FB6" w:rsidRPr="003D5DC5" w:rsidRDefault="001A09B2" w:rsidP="00B80799">
      <w:pPr>
        <w:pStyle w:val="a5"/>
        <w:rPr>
          <w:rFonts w:ascii="Times New Roman" w:hAnsi="Times New Roman"/>
          <w:sz w:val="24"/>
          <w:szCs w:val="24"/>
          <w:highlight w:val="yellow"/>
        </w:rPr>
      </w:pPr>
      <w:r w:rsidRPr="003D5DC5">
        <w:rPr>
          <w:rFonts w:ascii="Times New Roman" w:hAnsi="Times New Roman"/>
          <w:sz w:val="24"/>
          <w:szCs w:val="24"/>
        </w:rPr>
        <w:t>Деятельность МБУК «Троицко-Печорская МЦБ»</w:t>
      </w:r>
      <w:r w:rsidR="00A066CC" w:rsidRPr="003D5DC5">
        <w:rPr>
          <w:rFonts w:ascii="Times New Roman" w:hAnsi="Times New Roman"/>
          <w:sz w:val="24"/>
          <w:szCs w:val="24"/>
        </w:rPr>
        <w:t xml:space="preserve"> представлена и на портале </w:t>
      </w:r>
      <w:proofErr w:type="spellStart"/>
      <w:r w:rsidR="00A066CC" w:rsidRPr="003D5DC5">
        <w:rPr>
          <w:rFonts w:ascii="Times New Roman" w:hAnsi="Times New Roman"/>
          <w:sz w:val="24"/>
          <w:szCs w:val="24"/>
        </w:rPr>
        <w:t>PRO.Культура.РФ</w:t>
      </w:r>
      <w:proofErr w:type="spellEnd"/>
      <w:r w:rsidR="00A066CC" w:rsidRPr="003D5DC5">
        <w:rPr>
          <w:rFonts w:ascii="Times New Roman" w:hAnsi="Times New Roman"/>
          <w:sz w:val="24"/>
          <w:szCs w:val="24"/>
        </w:rPr>
        <w:t>. В 2021 году на</w:t>
      </w:r>
      <w:r w:rsidRPr="003D5DC5">
        <w:rPr>
          <w:rFonts w:ascii="Times New Roman" w:hAnsi="Times New Roman"/>
          <w:sz w:val="24"/>
          <w:szCs w:val="24"/>
        </w:rPr>
        <w:t xml:space="preserve"> </w:t>
      </w:r>
      <w:r w:rsidR="00A066CC" w:rsidRPr="003D5DC5">
        <w:rPr>
          <w:rFonts w:ascii="Times New Roman" w:hAnsi="Times New Roman"/>
          <w:sz w:val="24"/>
          <w:szCs w:val="24"/>
        </w:rPr>
        <w:t xml:space="preserve">портале было размещено  </w:t>
      </w:r>
      <w:r w:rsidR="00EE08E4" w:rsidRPr="003D5DC5">
        <w:rPr>
          <w:rFonts w:ascii="Times New Roman" w:hAnsi="Times New Roman"/>
          <w:sz w:val="24"/>
          <w:szCs w:val="24"/>
        </w:rPr>
        <w:t>32</w:t>
      </w:r>
      <w:r w:rsidR="00A066CC" w:rsidRPr="003D5DC5">
        <w:rPr>
          <w:rFonts w:ascii="Times New Roman" w:hAnsi="Times New Roman"/>
          <w:sz w:val="24"/>
          <w:szCs w:val="24"/>
        </w:rPr>
        <w:t xml:space="preserve"> событи</w:t>
      </w:r>
      <w:r w:rsidR="00EE08E4" w:rsidRPr="003D5DC5">
        <w:rPr>
          <w:rFonts w:ascii="Times New Roman" w:hAnsi="Times New Roman"/>
          <w:sz w:val="24"/>
          <w:szCs w:val="24"/>
        </w:rPr>
        <w:t>я</w:t>
      </w:r>
      <w:r w:rsidR="00B80799" w:rsidRPr="003D5DC5">
        <w:rPr>
          <w:rFonts w:ascii="Times New Roman" w:hAnsi="Times New Roman"/>
          <w:sz w:val="24"/>
          <w:szCs w:val="24"/>
        </w:rPr>
        <w:t xml:space="preserve"> (</w:t>
      </w:r>
      <w:r w:rsidR="00EE08E4" w:rsidRPr="003D5DC5">
        <w:rPr>
          <w:rFonts w:ascii="Times New Roman" w:hAnsi="Times New Roman"/>
          <w:sz w:val="24"/>
          <w:szCs w:val="24"/>
        </w:rPr>
        <w:t>21 -</w:t>
      </w:r>
      <w:r w:rsidR="00B80799" w:rsidRPr="003D5DC5">
        <w:rPr>
          <w:rFonts w:ascii="Times New Roman" w:hAnsi="Times New Roman"/>
          <w:sz w:val="24"/>
          <w:szCs w:val="24"/>
        </w:rPr>
        <w:t xml:space="preserve">Модельная библиотека </w:t>
      </w:r>
      <w:proofErr w:type="spellStart"/>
      <w:r w:rsidR="00B80799" w:rsidRPr="003D5DC5">
        <w:rPr>
          <w:rFonts w:ascii="Times New Roman" w:hAnsi="Times New Roman"/>
          <w:sz w:val="24"/>
          <w:szCs w:val="24"/>
        </w:rPr>
        <w:t>кв.Южный</w:t>
      </w:r>
      <w:proofErr w:type="spellEnd"/>
      <w:r w:rsidR="00EE08E4" w:rsidRPr="002F1B3B">
        <w:rPr>
          <w:rFonts w:ascii="Times New Roman" w:hAnsi="Times New Roman"/>
          <w:sz w:val="24"/>
          <w:szCs w:val="24"/>
        </w:rPr>
        <w:t>, 11 -</w:t>
      </w:r>
      <w:r w:rsidR="00B80799" w:rsidRPr="003D5DC5">
        <w:rPr>
          <w:rFonts w:ascii="Times New Roman" w:hAnsi="Times New Roman"/>
          <w:sz w:val="24"/>
          <w:szCs w:val="24"/>
        </w:rPr>
        <w:t>Центральная библиотека</w:t>
      </w:r>
      <w:r w:rsidR="00EE08E4" w:rsidRPr="003D5DC5">
        <w:rPr>
          <w:rFonts w:ascii="Times New Roman" w:hAnsi="Times New Roman"/>
          <w:sz w:val="24"/>
          <w:szCs w:val="24"/>
        </w:rPr>
        <w:t>.)</w:t>
      </w:r>
      <w:r w:rsidR="00FC0FB6" w:rsidRPr="003D5DC5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31B3CDA3" w14:textId="22E4382C" w:rsidR="001A09B2" w:rsidRPr="003D5DC5" w:rsidRDefault="00FC0FB6" w:rsidP="00FC0FB6">
      <w:pPr>
        <w:pStyle w:val="a5"/>
        <w:ind w:left="-284"/>
        <w:jc w:val="both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  <w:sz w:val="24"/>
          <w:szCs w:val="24"/>
        </w:rPr>
        <w:t xml:space="preserve">Продолжилось освещение работы библиотек системы в социальной сети «ВКонтакте. В 2021 из 15 библиотек 13 имеют свои  группы «ВКонтакте»,  Центральная библиотека также представлена в </w:t>
      </w:r>
      <w:proofErr w:type="spellStart"/>
      <w:r w:rsidRPr="003D5DC5">
        <w:rPr>
          <w:rFonts w:ascii="Times New Roman" w:hAnsi="Times New Roman"/>
          <w:sz w:val="24"/>
          <w:szCs w:val="24"/>
        </w:rPr>
        <w:t>Инстаграмм</w:t>
      </w:r>
      <w:proofErr w:type="spellEnd"/>
      <w:r w:rsidRPr="003D5DC5">
        <w:rPr>
          <w:rFonts w:ascii="Times New Roman" w:hAnsi="Times New Roman"/>
          <w:sz w:val="24"/>
          <w:szCs w:val="24"/>
        </w:rPr>
        <w:t xml:space="preserve">.  В группах можно найти контактную информацию, освещается работа библиотек, </w:t>
      </w:r>
      <w:r w:rsidR="002F1B3B">
        <w:rPr>
          <w:rFonts w:ascii="Times New Roman" w:hAnsi="Times New Roman"/>
          <w:sz w:val="24"/>
          <w:szCs w:val="24"/>
        </w:rPr>
        <w:t xml:space="preserve">размещаются афиши </w:t>
      </w:r>
      <w:r w:rsidRPr="003D5DC5">
        <w:rPr>
          <w:rFonts w:ascii="Times New Roman" w:hAnsi="Times New Roman"/>
          <w:sz w:val="24"/>
          <w:szCs w:val="24"/>
        </w:rPr>
        <w:t>о проводимых</w:t>
      </w:r>
      <w:r w:rsidR="00346CA4" w:rsidRPr="003D5DC5">
        <w:rPr>
          <w:rFonts w:ascii="Times New Roman" w:hAnsi="Times New Roman"/>
          <w:sz w:val="24"/>
          <w:szCs w:val="24"/>
        </w:rPr>
        <w:t xml:space="preserve"> мероприятиях. </w:t>
      </w:r>
      <w:r w:rsidRPr="003D5DC5">
        <w:rPr>
          <w:rFonts w:ascii="Times New Roman" w:hAnsi="Times New Roman"/>
          <w:sz w:val="24"/>
          <w:szCs w:val="24"/>
        </w:rPr>
        <w:t>Группы  в социальных сетях позволяют привлечь новых пользователей к деятельности библиотеки.</w:t>
      </w:r>
      <w:r w:rsidR="00346CA4" w:rsidRPr="003D5DC5">
        <w:rPr>
          <w:rFonts w:ascii="Times New Roman" w:hAnsi="Times New Roman"/>
          <w:sz w:val="24"/>
          <w:szCs w:val="24"/>
        </w:rPr>
        <w:t xml:space="preserve"> </w:t>
      </w:r>
      <w:r w:rsidRPr="003D5DC5">
        <w:rPr>
          <w:rFonts w:ascii="Times New Roman" w:hAnsi="Times New Roman"/>
          <w:sz w:val="24"/>
          <w:szCs w:val="24"/>
        </w:rPr>
        <w:t>Анализ групп показывает, что количество подписчиков групп увеличивается из года</w:t>
      </w:r>
      <w:r w:rsidR="002F1B3B">
        <w:rPr>
          <w:rFonts w:ascii="Times New Roman" w:hAnsi="Times New Roman"/>
          <w:sz w:val="24"/>
          <w:szCs w:val="24"/>
        </w:rPr>
        <w:t xml:space="preserve"> </w:t>
      </w:r>
      <w:r w:rsidRPr="003D5DC5">
        <w:rPr>
          <w:rFonts w:ascii="Times New Roman" w:hAnsi="Times New Roman"/>
          <w:sz w:val="24"/>
          <w:szCs w:val="24"/>
        </w:rPr>
        <w:t>в год.</w:t>
      </w:r>
    </w:p>
    <w:p w14:paraId="59E4A933" w14:textId="372DE6B6" w:rsidR="00542771" w:rsidRPr="003D5DC5" w:rsidRDefault="001A09B2" w:rsidP="001A09B2">
      <w:pPr>
        <w:pStyle w:val="a5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  <w:sz w:val="24"/>
          <w:szCs w:val="24"/>
        </w:rPr>
        <w:t>П</w:t>
      </w:r>
      <w:r w:rsidR="00542771" w:rsidRPr="003D5DC5">
        <w:rPr>
          <w:rFonts w:ascii="Times New Roman" w:hAnsi="Times New Roman"/>
          <w:sz w:val="24"/>
          <w:szCs w:val="24"/>
        </w:rPr>
        <w:t xml:space="preserve">лощадками для рекламы библиотек являются </w:t>
      </w:r>
      <w:r w:rsidR="002F1B3B">
        <w:rPr>
          <w:rFonts w:ascii="Times New Roman" w:hAnsi="Times New Roman"/>
          <w:sz w:val="24"/>
          <w:szCs w:val="24"/>
        </w:rPr>
        <w:t xml:space="preserve">и  </w:t>
      </w:r>
      <w:r w:rsidRPr="003D5DC5">
        <w:rPr>
          <w:rFonts w:ascii="Times New Roman" w:hAnsi="Times New Roman"/>
          <w:sz w:val="24"/>
          <w:szCs w:val="24"/>
        </w:rPr>
        <w:t xml:space="preserve">местные СМИ – </w:t>
      </w:r>
      <w:r w:rsidR="002F1B3B">
        <w:rPr>
          <w:rFonts w:ascii="Times New Roman" w:hAnsi="Times New Roman"/>
          <w:sz w:val="24"/>
          <w:szCs w:val="24"/>
        </w:rPr>
        <w:t>г</w:t>
      </w:r>
      <w:r w:rsidRPr="003D5DC5">
        <w:rPr>
          <w:rFonts w:ascii="Times New Roman" w:hAnsi="Times New Roman"/>
          <w:sz w:val="24"/>
          <w:szCs w:val="24"/>
        </w:rPr>
        <w:t>азета «Заря»</w:t>
      </w:r>
      <w:r w:rsidR="00FC0FB6" w:rsidRPr="003D5DC5">
        <w:rPr>
          <w:rFonts w:ascii="Times New Roman" w:hAnsi="Times New Roman"/>
          <w:sz w:val="24"/>
          <w:szCs w:val="24"/>
        </w:rPr>
        <w:t>. Количество публикаций в 2021</w:t>
      </w:r>
      <w:r w:rsidR="00542771" w:rsidRPr="003D5DC5">
        <w:rPr>
          <w:rFonts w:ascii="Times New Roman" w:hAnsi="Times New Roman"/>
          <w:sz w:val="24"/>
          <w:szCs w:val="24"/>
        </w:rPr>
        <w:t xml:space="preserve"> году</w:t>
      </w:r>
      <w:r w:rsidR="00FC0FB6" w:rsidRPr="003D5DC5">
        <w:rPr>
          <w:rFonts w:ascii="Times New Roman" w:hAnsi="Times New Roman"/>
          <w:sz w:val="24"/>
          <w:szCs w:val="24"/>
        </w:rPr>
        <w:t xml:space="preserve"> -</w:t>
      </w:r>
      <w:r w:rsidR="00476DFF" w:rsidRPr="003D5DC5">
        <w:rPr>
          <w:rFonts w:ascii="Times New Roman" w:hAnsi="Times New Roman"/>
          <w:sz w:val="24"/>
          <w:szCs w:val="24"/>
        </w:rPr>
        <w:t>20</w:t>
      </w:r>
      <w:r w:rsidR="00FC0FB6" w:rsidRPr="003D5DC5">
        <w:rPr>
          <w:rFonts w:ascii="Times New Roman" w:hAnsi="Times New Roman"/>
          <w:sz w:val="24"/>
          <w:szCs w:val="24"/>
        </w:rPr>
        <w:t>.</w:t>
      </w:r>
      <w:r w:rsidR="00B80799" w:rsidRPr="003D5DC5">
        <w:rPr>
          <w:rFonts w:ascii="Times New Roman" w:hAnsi="Times New Roman"/>
          <w:sz w:val="24"/>
          <w:szCs w:val="24"/>
        </w:rPr>
        <w:t xml:space="preserve"> </w:t>
      </w:r>
      <w:r w:rsidR="00542771" w:rsidRPr="003D5DC5">
        <w:rPr>
          <w:rFonts w:ascii="Times New Roman" w:hAnsi="Times New Roman"/>
          <w:sz w:val="24"/>
          <w:szCs w:val="24"/>
        </w:rPr>
        <w:t xml:space="preserve"> На страницах газеты</w:t>
      </w:r>
      <w:r w:rsidR="00476DFF" w:rsidRPr="003D5DC5">
        <w:rPr>
          <w:rFonts w:ascii="Times New Roman" w:hAnsi="Times New Roman"/>
          <w:sz w:val="24"/>
          <w:szCs w:val="24"/>
        </w:rPr>
        <w:t xml:space="preserve"> </w:t>
      </w:r>
      <w:r w:rsidR="00542771" w:rsidRPr="003D5DC5">
        <w:rPr>
          <w:rFonts w:ascii="Times New Roman" w:hAnsi="Times New Roman"/>
          <w:sz w:val="24"/>
          <w:szCs w:val="24"/>
        </w:rPr>
        <w:t xml:space="preserve"> в течение года публиковались </w:t>
      </w:r>
      <w:r w:rsidR="00EA052A" w:rsidRPr="003D5DC5">
        <w:rPr>
          <w:rFonts w:ascii="Times New Roman" w:hAnsi="Times New Roman"/>
          <w:sz w:val="24"/>
          <w:szCs w:val="24"/>
        </w:rPr>
        <w:t>о</w:t>
      </w:r>
      <w:r w:rsidR="009E399C" w:rsidRPr="003D5DC5">
        <w:rPr>
          <w:rFonts w:ascii="Times New Roman" w:hAnsi="Times New Roman"/>
          <w:sz w:val="24"/>
          <w:szCs w:val="24"/>
        </w:rPr>
        <w:t>т</w:t>
      </w:r>
      <w:r w:rsidR="00EA052A" w:rsidRPr="003D5DC5">
        <w:rPr>
          <w:rFonts w:ascii="Times New Roman" w:hAnsi="Times New Roman"/>
          <w:sz w:val="24"/>
          <w:szCs w:val="24"/>
        </w:rPr>
        <w:t>четы о проведенных мероприятиях,</w:t>
      </w:r>
      <w:r w:rsidR="009E399C" w:rsidRPr="003D5DC5">
        <w:rPr>
          <w:rFonts w:ascii="Times New Roman" w:hAnsi="Times New Roman"/>
          <w:sz w:val="24"/>
          <w:szCs w:val="24"/>
        </w:rPr>
        <w:t xml:space="preserve"> </w:t>
      </w:r>
      <w:r w:rsidR="002F1B3B">
        <w:rPr>
          <w:rFonts w:ascii="Times New Roman" w:hAnsi="Times New Roman"/>
          <w:sz w:val="24"/>
          <w:szCs w:val="24"/>
        </w:rPr>
        <w:t xml:space="preserve">статьи </w:t>
      </w:r>
      <w:r w:rsidR="009E399C" w:rsidRPr="003D5DC5">
        <w:rPr>
          <w:rFonts w:ascii="Times New Roman" w:hAnsi="Times New Roman"/>
          <w:sz w:val="24"/>
          <w:szCs w:val="24"/>
        </w:rPr>
        <w:t>о библиотекарях, обзоры книг</w:t>
      </w:r>
    </w:p>
    <w:p w14:paraId="534E5E07" w14:textId="77777777" w:rsidR="00BB676F" w:rsidRPr="003D5DC5" w:rsidRDefault="00BB676F" w:rsidP="00FC0F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7A24AA" w14:textId="77777777" w:rsidR="00BB676F" w:rsidRPr="007D0C16" w:rsidRDefault="00BB676F" w:rsidP="00BB676F">
      <w:pPr>
        <w:spacing w:line="240" w:lineRule="auto"/>
        <w:ind w:left="-284"/>
        <w:jc w:val="both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 w:rsidRPr="007D0C16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Материально-техническая база</w:t>
      </w:r>
    </w:p>
    <w:p w14:paraId="68DD335F" w14:textId="77777777" w:rsidR="00831A1A" w:rsidRPr="003D5DC5" w:rsidRDefault="00831A1A" w:rsidP="00427868">
      <w:pPr>
        <w:pStyle w:val="a5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  <w:b/>
          <w:sz w:val="24"/>
          <w:szCs w:val="24"/>
        </w:rPr>
        <w:t>Общая характеристика зданий, помещений муниципальных библиотек</w:t>
      </w:r>
      <w:r w:rsidRPr="003D5DC5">
        <w:rPr>
          <w:rFonts w:ascii="Times New Roman" w:hAnsi="Times New Roman"/>
          <w:sz w:val="24"/>
          <w:szCs w:val="24"/>
        </w:rPr>
        <w:t>:</w:t>
      </w:r>
    </w:p>
    <w:p w14:paraId="0908A466" w14:textId="12A1CA7D" w:rsidR="005036CD" w:rsidRPr="003D5DC5" w:rsidRDefault="00831A1A" w:rsidP="005036CD">
      <w:pPr>
        <w:pStyle w:val="a5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  <w:sz w:val="24"/>
          <w:szCs w:val="24"/>
        </w:rPr>
        <w:t xml:space="preserve"> </w:t>
      </w:r>
    </w:p>
    <w:p w14:paraId="2B9796AD" w14:textId="135D922E" w:rsidR="00831A1A" w:rsidRPr="003D5DC5" w:rsidRDefault="005036CD" w:rsidP="00427868">
      <w:pPr>
        <w:pStyle w:val="a5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  <w:sz w:val="24"/>
          <w:szCs w:val="24"/>
        </w:rPr>
        <w:t xml:space="preserve">Из 15 библиотек МБУК «Троицко-Печорская МЦБ» </w:t>
      </w:r>
      <w:r w:rsidR="009E7E5F" w:rsidRPr="003D5DC5">
        <w:rPr>
          <w:rFonts w:ascii="Times New Roman" w:hAnsi="Times New Roman"/>
          <w:sz w:val="24"/>
          <w:szCs w:val="24"/>
        </w:rPr>
        <w:t xml:space="preserve"> 3 библиотек</w:t>
      </w:r>
      <w:r w:rsidRPr="003D5DC5">
        <w:rPr>
          <w:rFonts w:ascii="Times New Roman" w:hAnsi="Times New Roman"/>
          <w:sz w:val="24"/>
          <w:szCs w:val="24"/>
        </w:rPr>
        <w:t>и</w:t>
      </w:r>
      <w:r w:rsidR="009E7E5F" w:rsidRPr="003D5DC5">
        <w:rPr>
          <w:rFonts w:ascii="Times New Roman" w:hAnsi="Times New Roman"/>
          <w:sz w:val="24"/>
          <w:szCs w:val="24"/>
        </w:rPr>
        <w:t xml:space="preserve"> </w:t>
      </w:r>
      <w:r w:rsidR="00831A1A" w:rsidRPr="003D5DC5">
        <w:rPr>
          <w:rFonts w:ascii="Times New Roman" w:hAnsi="Times New Roman"/>
          <w:sz w:val="24"/>
          <w:szCs w:val="24"/>
        </w:rPr>
        <w:t xml:space="preserve"> нах</w:t>
      </w:r>
      <w:r w:rsidR="009E7E5F" w:rsidRPr="003D5DC5">
        <w:rPr>
          <w:rFonts w:ascii="Times New Roman" w:hAnsi="Times New Roman"/>
          <w:sz w:val="24"/>
          <w:szCs w:val="24"/>
        </w:rPr>
        <w:t>одятся в оперативном управлении, 12 –в безвозмездном пользовании</w:t>
      </w:r>
    </w:p>
    <w:p w14:paraId="717C3878" w14:textId="5FE029E8" w:rsidR="00831A1A" w:rsidRPr="003D5DC5" w:rsidRDefault="009E7E5F" w:rsidP="00427868">
      <w:pPr>
        <w:pStyle w:val="a5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  <w:sz w:val="24"/>
          <w:szCs w:val="24"/>
        </w:rPr>
        <w:lastRenderedPageBreak/>
        <w:t xml:space="preserve">14 библиотек расположены на первых </w:t>
      </w:r>
      <w:r w:rsidR="00427868" w:rsidRPr="003D5DC5">
        <w:rPr>
          <w:rFonts w:ascii="Times New Roman" w:hAnsi="Times New Roman"/>
          <w:sz w:val="24"/>
          <w:szCs w:val="24"/>
        </w:rPr>
        <w:t xml:space="preserve"> этажах</w:t>
      </w:r>
      <w:r w:rsidR="009E399C" w:rsidRPr="003D5DC5">
        <w:rPr>
          <w:rFonts w:ascii="Times New Roman" w:hAnsi="Times New Roman"/>
          <w:sz w:val="24"/>
          <w:szCs w:val="24"/>
        </w:rPr>
        <w:t xml:space="preserve"> зданий</w:t>
      </w:r>
      <w:r w:rsidR="00427868" w:rsidRPr="003D5DC5">
        <w:rPr>
          <w:rFonts w:ascii="Times New Roman" w:hAnsi="Times New Roman"/>
          <w:sz w:val="24"/>
          <w:szCs w:val="24"/>
        </w:rPr>
        <w:t xml:space="preserve"> , на 2 этаже находится библиотека </w:t>
      </w:r>
      <w:proofErr w:type="spellStart"/>
      <w:r w:rsidR="00427868" w:rsidRPr="003D5DC5">
        <w:rPr>
          <w:rFonts w:ascii="Times New Roman" w:hAnsi="Times New Roman"/>
          <w:sz w:val="24"/>
          <w:szCs w:val="24"/>
        </w:rPr>
        <w:t>п.Мылва</w:t>
      </w:r>
      <w:proofErr w:type="spellEnd"/>
      <w:r w:rsidR="00427868" w:rsidRPr="003D5DC5">
        <w:rPr>
          <w:rFonts w:ascii="Times New Roman" w:hAnsi="Times New Roman"/>
          <w:sz w:val="24"/>
          <w:szCs w:val="24"/>
        </w:rPr>
        <w:t xml:space="preserve">. 10 библиотек занимают помещения в Домах культуры , 1 библиотека в здании сельской администрации, 1-в здании районной администрации, 1-в здании общежития, 2 – в </w:t>
      </w:r>
      <w:r w:rsidR="005036CD" w:rsidRPr="003D5DC5">
        <w:rPr>
          <w:rFonts w:ascii="Times New Roman" w:hAnsi="Times New Roman"/>
          <w:sz w:val="24"/>
          <w:szCs w:val="24"/>
        </w:rPr>
        <w:t>своих зданиях.</w:t>
      </w:r>
      <w:r w:rsidR="00427868" w:rsidRPr="003D5DC5">
        <w:rPr>
          <w:rFonts w:ascii="Times New Roman" w:hAnsi="Times New Roman"/>
          <w:sz w:val="24"/>
          <w:szCs w:val="24"/>
        </w:rPr>
        <w:t xml:space="preserve"> Во всех библиотеках установлена пожарно-охранная сигнализация, все помещения оснащены первичными средствами пожаротушения</w:t>
      </w:r>
      <w:r w:rsidR="005036CD" w:rsidRPr="003D5DC5">
        <w:rPr>
          <w:rFonts w:ascii="Times New Roman" w:hAnsi="Times New Roman"/>
          <w:sz w:val="24"/>
          <w:szCs w:val="24"/>
        </w:rPr>
        <w:t>.</w:t>
      </w:r>
    </w:p>
    <w:p w14:paraId="6A487B21" w14:textId="03EFC206" w:rsidR="00621364" w:rsidRPr="003D5DC5" w:rsidRDefault="00427868" w:rsidP="00427868">
      <w:pPr>
        <w:pStyle w:val="a5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  <w:sz w:val="24"/>
          <w:szCs w:val="24"/>
        </w:rPr>
        <w:t xml:space="preserve">Для системы  актуальна </w:t>
      </w:r>
      <w:r w:rsidR="00621364" w:rsidRPr="003D5DC5">
        <w:rPr>
          <w:rFonts w:ascii="Times New Roman" w:hAnsi="Times New Roman"/>
          <w:sz w:val="24"/>
          <w:szCs w:val="24"/>
        </w:rPr>
        <w:t xml:space="preserve"> проблема беспрепятственного доступа в</w:t>
      </w:r>
      <w:r w:rsidR="00E07DE9">
        <w:rPr>
          <w:rFonts w:ascii="Times New Roman" w:hAnsi="Times New Roman"/>
          <w:sz w:val="24"/>
          <w:szCs w:val="24"/>
        </w:rPr>
        <w:t xml:space="preserve"> </w:t>
      </w:r>
      <w:r w:rsidR="00621364" w:rsidRPr="003D5DC5">
        <w:rPr>
          <w:rFonts w:ascii="Times New Roman" w:hAnsi="Times New Roman"/>
          <w:sz w:val="24"/>
          <w:szCs w:val="24"/>
        </w:rPr>
        <w:t>помещения библиотек маломобильных групп населения, т.к. все помещения доступны</w:t>
      </w:r>
      <w:r w:rsidR="00E07DE9">
        <w:rPr>
          <w:rFonts w:ascii="Times New Roman" w:hAnsi="Times New Roman"/>
          <w:sz w:val="24"/>
          <w:szCs w:val="24"/>
        </w:rPr>
        <w:t xml:space="preserve"> </w:t>
      </w:r>
      <w:r w:rsidR="00621364" w:rsidRPr="003D5DC5">
        <w:rPr>
          <w:rFonts w:ascii="Times New Roman" w:hAnsi="Times New Roman"/>
          <w:sz w:val="24"/>
          <w:szCs w:val="24"/>
        </w:rPr>
        <w:t xml:space="preserve">условно. Доступность библиотек для лиц с </w:t>
      </w:r>
      <w:r w:rsidRPr="003D5DC5">
        <w:rPr>
          <w:rFonts w:ascii="Times New Roman" w:hAnsi="Times New Roman"/>
          <w:sz w:val="24"/>
          <w:szCs w:val="24"/>
        </w:rPr>
        <w:t>ОВЗ обеспечивается пандусами в 3</w:t>
      </w:r>
      <w:r w:rsidR="00621364" w:rsidRPr="003D5DC5">
        <w:rPr>
          <w:rFonts w:ascii="Times New Roman" w:hAnsi="Times New Roman"/>
          <w:sz w:val="24"/>
          <w:szCs w:val="24"/>
        </w:rPr>
        <w:t>-х библиотеках</w:t>
      </w:r>
      <w:r w:rsidRPr="003D5DC5">
        <w:rPr>
          <w:rFonts w:ascii="Times New Roman" w:hAnsi="Times New Roman"/>
          <w:sz w:val="24"/>
          <w:szCs w:val="24"/>
        </w:rPr>
        <w:t xml:space="preserve"> и кнопками вызова персонала в 2</w:t>
      </w:r>
      <w:r w:rsidR="00621364" w:rsidRPr="003D5DC5">
        <w:rPr>
          <w:rFonts w:ascii="Times New Roman" w:hAnsi="Times New Roman"/>
          <w:sz w:val="24"/>
          <w:szCs w:val="24"/>
        </w:rPr>
        <w:t>-и библиотеках.</w:t>
      </w:r>
    </w:p>
    <w:p w14:paraId="79A88264" w14:textId="6230E42F" w:rsidR="00A65953" w:rsidRPr="003D5DC5" w:rsidRDefault="00A65953" w:rsidP="00A65953">
      <w:pPr>
        <w:pStyle w:val="a5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  <w:sz w:val="24"/>
          <w:szCs w:val="24"/>
        </w:rPr>
        <w:t xml:space="preserve"> В отчетном году к Интернет подключены библиотеки </w:t>
      </w:r>
      <w:proofErr w:type="spellStart"/>
      <w:r w:rsidRPr="003D5DC5">
        <w:rPr>
          <w:rFonts w:ascii="Times New Roman" w:hAnsi="Times New Roman"/>
          <w:sz w:val="24"/>
          <w:szCs w:val="24"/>
        </w:rPr>
        <w:t>п.Приуральский</w:t>
      </w:r>
      <w:proofErr w:type="spellEnd"/>
      <w:r w:rsidRPr="003D5D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5DC5">
        <w:rPr>
          <w:rFonts w:ascii="Times New Roman" w:hAnsi="Times New Roman"/>
          <w:sz w:val="24"/>
          <w:szCs w:val="24"/>
        </w:rPr>
        <w:t>п.Знаменка</w:t>
      </w:r>
      <w:proofErr w:type="spellEnd"/>
      <w:r w:rsidRPr="003D5DC5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3D5DC5">
        <w:rPr>
          <w:rFonts w:ascii="Times New Roman" w:hAnsi="Times New Roman"/>
          <w:sz w:val="24"/>
          <w:szCs w:val="24"/>
        </w:rPr>
        <w:t>п.Палью</w:t>
      </w:r>
      <w:proofErr w:type="spellEnd"/>
      <w:r w:rsidRPr="003D5DC5">
        <w:rPr>
          <w:rFonts w:ascii="Times New Roman" w:hAnsi="Times New Roman"/>
          <w:sz w:val="24"/>
          <w:szCs w:val="24"/>
        </w:rPr>
        <w:t xml:space="preserve"> </w:t>
      </w:r>
      <w:r w:rsidR="00E07DE9">
        <w:rPr>
          <w:rFonts w:ascii="Times New Roman" w:hAnsi="Times New Roman"/>
          <w:sz w:val="24"/>
          <w:szCs w:val="24"/>
        </w:rPr>
        <w:t xml:space="preserve">  </w:t>
      </w:r>
      <w:r w:rsidRPr="003D5DC5">
        <w:rPr>
          <w:rFonts w:ascii="Times New Roman" w:hAnsi="Times New Roman"/>
          <w:sz w:val="24"/>
          <w:szCs w:val="24"/>
        </w:rPr>
        <w:t>,</w:t>
      </w:r>
      <w:proofErr w:type="spellStart"/>
      <w:r w:rsidRPr="003D5DC5">
        <w:rPr>
          <w:rFonts w:ascii="Times New Roman" w:hAnsi="Times New Roman"/>
          <w:sz w:val="24"/>
          <w:szCs w:val="24"/>
        </w:rPr>
        <w:t>с.Усть</w:t>
      </w:r>
      <w:proofErr w:type="spellEnd"/>
      <w:r w:rsidRPr="003D5DC5">
        <w:rPr>
          <w:rFonts w:ascii="Times New Roman" w:hAnsi="Times New Roman"/>
          <w:sz w:val="24"/>
          <w:szCs w:val="24"/>
        </w:rPr>
        <w:t xml:space="preserve">-Илыч, таким образом на 01.01.2022г. 14 из 15 библиотек МБУК «Троицко-Печорская МЦБ» имеют выход в Интернет. </w:t>
      </w:r>
      <w:bookmarkStart w:id="5" w:name="_Hlk93675797"/>
      <w:r w:rsidRPr="003B42A0">
        <w:rPr>
          <w:rFonts w:ascii="Times New Roman" w:hAnsi="Times New Roman"/>
          <w:sz w:val="24"/>
          <w:szCs w:val="24"/>
        </w:rPr>
        <w:t>Скорость доступа к сети</w:t>
      </w:r>
      <w:r w:rsidRPr="003D5DC5">
        <w:rPr>
          <w:rFonts w:ascii="Times New Roman" w:hAnsi="Times New Roman"/>
          <w:sz w:val="24"/>
          <w:szCs w:val="24"/>
        </w:rPr>
        <w:t xml:space="preserve"> Интернет </w:t>
      </w:r>
      <w:r w:rsidR="0067238A">
        <w:rPr>
          <w:rFonts w:ascii="Times New Roman" w:hAnsi="Times New Roman"/>
          <w:sz w:val="24"/>
          <w:szCs w:val="24"/>
        </w:rPr>
        <w:t>10</w:t>
      </w:r>
      <w:r w:rsidR="008558D7">
        <w:rPr>
          <w:rFonts w:ascii="Times New Roman" w:hAnsi="Times New Roman"/>
          <w:sz w:val="24"/>
          <w:szCs w:val="24"/>
        </w:rPr>
        <w:t xml:space="preserve">Мбит и выше в </w:t>
      </w:r>
      <w:r w:rsidR="0067238A">
        <w:rPr>
          <w:rFonts w:ascii="Times New Roman" w:hAnsi="Times New Roman"/>
          <w:sz w:val="24"/>
          <w:szCs w:val="24"/>
        </w:rPr>
        <w:t>4</w:t>
      </w:r>
      <w:r w:rsidR="008558D7">
        <w:rPr>
          <w:rFonts w:ascii="Times New Roman" w:hAnsi="Times New Roman"/>
          <w:sz w:val="24"/>
          <w:szCs w:val="24"/>
        </w:rPr>
        <w:t xml:space="preserve"> библиотеках (Центральная библиотека, модельная библиотека </w:t>
      </w:r>
      <w:proofErr w:type="spellStart"/>
      <w:r w:rsidR="008558D7">
        <w:rPr>
          <w:rFonts w:ascii="Times New Roman" w:hAnsi="Times New Roman"/>
          <w:sz w:val="24"/>
          <w:szCs w:val="24"/>
        </w:rPr>
        <w:t>кв.Южный</w:t>
      </w:r>
      <w:proofErr w:type="spellEnd"/>
      <w:r w:rsidR="008558D7">
        <w:rPr>
          <w:rFonts w:ascii="Times New Roman" w:hAnsi="Times New Roman"/>
          <w:sz w:val="24"/>
          <w:szCs w:val="24"/>
        </w:rPr>
        <w:t xml:space="preserve">. библиотека </w:t>
      </w:r>
      <w:proofErr w:type="spellStart"/>
      <w:r w:rsidR="008558D7">
        <w:rPr>
          <w:rFonts w:ascii="Times New Roman" w:hAnsi="Times New Roman"/>
          <w:sz w:val="24"/>
          <w:szCs w:val="24"/>
        </w:rPr>
        <w:t>п.Якша</w:t>
      </w:r>
      <w:proofErr w:type="spellEnd"/>
      <w:r w:rsidR="008558D7">
        <w:rPr>
          <w:rFonts w:ascii="Times New Roman" w:hAnsi="Times New Roman"/>
          <w:sz w:val="24"/>
          <w:szCs w:val="24"/>
        </w:rPr>
        <w:t xml:space="preserve">. </w:t>
      </w:r>
      <w:r w:rsidR="00D46396">
        <w:rPr>
          <w:rFonts w:ascii="Times New Roman" w:hAnsi="Times New Roman"/>
          <w:sz w:val="24"/>
          <w:szCs w:val="24"/>
        </w:rPr>
        <w:t xml:space="preserve">библиотека </w:t>
      </w:r>
      <w:proofErr w:type="spellStart"/>
      <w:r w:rsidR="00D46396">
        <w:rPr>
          <w:rFonts w:ascii="Times New Roman" w:hAnsi="Times New Roman"/>
          <w:sz w:val="24"/>
          <w:szCs w:val="24"/>
        </w:rPr>
        <w:t>с.Усть</w:t>
      </w:r>
      <w:proofErr w:type="spellEnd"/>
      <w:r w:rsidR="00D46396">
        <w:rPr>
          <w:rFonts w:ascii="Times New Roman" w:hAnsi="Times New Roman"/>
          <w:sz w:val="24"/>
          <w:szCs w:val="24"/>
        </w:rPr>
        <w:t>-Илыч</w:t>
      </w:r>
      <w:r w:rsidR="0067238A">
        <w:rPr>
          <w:rFonts w:ascii="Times New Roman" w:hAnsi="Times New Roman"/>
          <w:sz w:val="24"/>
          <w:szCs w:val="24"/>
        </w:rPr>
        <w:t>),8Мбит -</w:t>
      </w:r>
      <w:r w:rsidR="003B42A0">
        <w:rPr>
          <w:rFonts w:ascii="Times New Roman" w:hAnsi="Times New Roman"/>
          <w:sz w:val="24"/>
          <w:szCs w:val="24"/>
        </w:rPr>
        <w:t xml:space="preserve"> библиотека </w:t>
      </w:r>
      <w:proofErr w:type="spellStart"/>
      <w:r w:rsidR="003B42A0">
        <w:rPr>
          <w:rFonts w:ascii="Times New Roman" w:hAnsi="Times New Roman"/>
          <w:sz w:val="24"/>
          <w:szCs w:val="24"/>
        </w:rPr>
        <w:t>п.Мылва</w:t>
      </w:r>
      <w:proofErr w:type="spellEnd"/>
      <w:r w:rsidR="003B42A0">
        <w:rPr>
          <w:rFonts w:ascii="Times New Roman" w:hAnsi="Times New Roman"/>
          <w:sz w:val="24"/>
          <w:szCs w:val="24"/>
        </w:rPr>
        <w:t xml:space="preserve">, 4Мбит -в </w:t>
      </w:r>
      <w:r w:rsidR="0067238A">
        <w:rPr>
          <w:rFonts w:ascii="Times New Roman" w:hAnsi="Times New Roman"/>
          <w:sz w:val="24"/>
          <w:szCs w:val="24"/>
        </w:rPr>
        <w:t>2</w:t>
      </w:r>
      <w:r w:rsidR="003B42A0">
        <w:rPr>
          <w:rFonts w:ascii="Times New Roman" w:hAnsi="Times New Roman"/>
          <w:sz w:val="24"/>
          <w:szCs w:val="24"/>
        </w:rPr>
        <w:t xml:space="preserve">-х библиотеках(модельная библиотека </w:t>
      </w:r>
      <w:proofErr w:type="spellStart"/>
      <w:r w:rsidR="003B42A0">
        <w:rPr>
          <w:rFonts w:ascii="Times New Roman" w:hAnsi="Times New Roman"/>
          <w:sz w:val="24"/>
          <w:szCs w:val="24"/>
        </w:rPr>
        <w:t>п.Комсомольск</w:t>
      </w:r>
      <w:proofErr w:type="spellEnd"/>
      <w:r w:rsidR="003B42A0">
        <w:rPr>
          <w:rFonts w:ascii="Times New Roman" w:hAnsi="Times New Roman"/>
          <w:sz w:val="24"/>
          <w:szCs w:val="24"/>
        </w:rPr>
        <w:t xml:space="preserve">-на-Печоре, библиотека </w:t>
      </w:r>
      <w:proofErr w:type="spellStart"/>
      <w:r w:rsidR="003B42A0">
        <w:rPr>
          <w:rFonts w:ascii="Times New Roman" w:hAnsi="Times New Roman"/>
          <w:sz w:val="24"/>
          <w:szCs w:val="24"/>
        </w:rPr>
        <w:t>п.Нижняя</w:t>
      </w:r>
      <w:proofErr w:type="spellEnd"/>
      <w:r w:rsidR="003B42A0">
        <w:rPr>
          <w:rFonts w:ascii="Times New Roman" w:hAnsi="Times New Roman"/>
          <w:sz w:val="24"/>
          <w:szCs w:val="24"/>
        </w:rPr>
        <w:t xml:space="preserve"> Омра</w:t>
      </w:r>
      <w:r w:rsidR="0067238A">
        <w:rPr>
          <w:rFonts w:ascii="Times New Roman" w:hAnsi="Times New Roman"/>
          <w:sz w:val="24"/>
          <w:szCs w:val="24"/>
        </w:rPr>
        <w:t>),</w:t>
      </w:r>
      <w:r w:rsidR="00D1465E">
        <w:rPr>
          <w:rFonts w:ascii="Times New Roman" w:hAnsi="Times New Roman"/>
          <w:sz w:val="24"/>
          <w:szCs w:val="24"/>
        </w:rPr>
        <w:t xml:space="preserve"> </w:t>
      </w:r>
      <w:r w:rsidR="0067238A" w:rsidRPr="0067238A">
        <w:rPr>
          <w:rFonts w:ascii="Times New Roman" w:hAnsi="Times New Roman"/>
          <w:sz w:val="24"/>
          <w:szCs w:val="24"/>
        </w:rPr>
        <w:t xml:space="preserve">6Мбит </w:t>
      </w:r>
      <w:r w:rsidR="0067238A">
        <w:rPr>
          <w:rFonts w:ascii="Times New Roman" w:hAnsi="Times New Roman"/>
          <w:sz w:val="24"/>
          <w:szCs w:val="24"/>
        </w:rPr>
        <w:t>-</w:t>
      </w:r>
      <w:r w:rsidR="00D1465E">
        <w:rPr>
          <w:rFonts w:ascii="Times New Roman" w:hAnsi="Times New Roman"/>
          <w:sz w:val="24"/>
          <w:szCs w:val="24"/>
        </w:rPr>
        <w:t xml:space="preserve">библиотека </w:t>
      </w:r>
      <w:proofErr w:type="spellStart"/>
      <w:r w:rsidR="00D1465E">
        <w:rPr>
          <w:rFonts w:ascii="Times New Roman" w:hAnsi="Times New Roman"/>
          <w:sz w:val="24"/>
          <w:szCs w:val="24"/>
        </w:rPr>
        <w:t>п.Палью</w:t>
      </w:r>
      <w:proofErr w:type="spellEnd"/>
      <w:r w:rsidR="00D1465E">
        <w:rPr>
          <w:rFonts w:ascii="Times New Roman" w:hAnsi="Times New Roman"/>
          <w:sz w:val="24"/>
          <w:szCs w:val="24"/>
        </w:rPr>
        <w:t>,</w:t>
      </w:r>
      <w:r w:rsidR="0067238A">
        <w:rPr>
          <w:rFonts w:ascii="Times New Roman" w:hAnsi="Times New Roman"/>
          <w:sz w:val="24"/>
          <w:szCs w:val="24"/>
        </w:rPr>
        <w:t xml:space="preserve"> 5Мбит -библиотека </w:t>
      </w:r>
      <w:proofErr w:type="spellStart"/>
      <w:r w:rsidR="0067238A">
        <w:rPr>
          <w:rFonts w:ascii="Times New Roman" w:hAnsi="Times New Roman"/>
          <w:sz w:val="24"/>
          <w:szCs w:val="24"/>
        </w:rPr>
        <w:t>п.Приуральский</w:t>
      </w:r>
      <w:proofErr w:type="spellEnd"/>
      <w:r w:rsidR="0067238A">
        <w:rPr>
          <w:rFonts w:ascii="Times New Roman" w:hAnsi="Times New Roman"/>
          <w:sz w:val="24"/>
          <w:szCs w:val="24"/>
        </w:rPr>
        <w:t>,</w:t>
      </w:r>
      <w:r w:rsidR="00D1465E">
        <w:rPr>
          <w:rFonts w:ascii="Times New Roman" w:hAnsi="Times New Roman"/>
          <w:sz w:val="24"/>
          <w:szCs w:val="24"/>
        </w:rPr>
        <w:t xml:space="preserve"> в библиотеках </w:t>
      </w:r>
      <w:proofErr w:type="spellStart"/>
      <w:r w:rsidR="00D1465E">
        <w:rPr>
          <w:rFonts w:ascii="Times New Roman" w:hAnsi="Times New Roman"/>
          <w:sz w:val="24"/>
          <w:szCs w:val="24"/>
        </w:rPr>
        <w:t>пр.Знаменка</w:t>
      </w:r>
      <w:proofErr w:type="spellEnd"/>
      <w:r w:rsidR="00D1465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1465E">
        <w:rPr>
          <w:rFonts w:ascii="Times New Roman" w:hAnsi="Times New Roman"/>
          <w:sz w:val="24"/>
          <w:szCs w:val="24"/>
        </w:rPr>
        <w:t>Русаново</w:t>
      </w:r>
      <w:proofErr w:type="spellEnd"/>
      <w:r w:rsidR="00D1465E">
        <w:rPr>
          <w:rFonts w:ascii="Times New Roman" w:hAnsi="Times New Roman"/>
          <w:sz w:val="24"/>
          <w:szCs w:val="24"/>
        </w:rPr>
        <w:t>, Митрофан-</w:t>
      </w:r>
      <w:proofErr w:type="spellStart"/>
      <w:r w:rsidR="00D1465E">
        <w:rPr>
          <w:rFonts w:ascii="Times New Roman" w:hAnsi="Times New Roman"/>
          <w:sz w:val="24"/>
          <w:szCs w:val="24"/>
        </w:rPr>
        <w:t>Дикост</w:t>
      </w:r>
      <w:proofErr w:type="spellEnd"/>
      <w:r w:rsidR="00D1465E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="00D1465E">
        <w:rPr>
          <w:rFonts w:ascii="Times New Roman" w:hAnsi="Times New Roman"/>
          <w:sz w:val="24"/>
          <w:szCs w:val="24"/>
        </w:rPr>
        <w:t>Покча</w:t>
      </w:r>
      <w:proofErr w:type="spellEnd"/>
      <w:r w:rsidR="00D1465E">
        <w:rPr>
          <w:rFonts w:ascii="Times New Roman" w:hAnsi="Times New Roman"/>
          <w:sz w:val="24"/>
          <w:szCs w:val="24"/>
        </w:rPr>
        <w:t xml:space="preserve"> -1-2Мбит.</w:t>
      </w:r>
      <w:r w:rsidR="004E7883">
        <w:rPr>
          <w:rFonts w:ascii="Times New Roman" w:hAnsi="Times New Roman"/>
          <w:sz w:val="24"/>
          <w:szCs w:val="24"/>
        </w:rPr>
        <w:t xml:space="preserve"> В библиотеке </w:t>
      </w:r>
      <w:proofErr w:type="spellStart"/>
      <w:r w:rsidR="004E7883">
        <w:rPr>
          <w:rFonts w:ascii="Times New Roman" w:hAnsi="Times New Roman"/>
          <w:sz w:val="24"/>
          <w:szCs w:val="24"/>
        </w:rPr>
        <w:t>п.Бадьель</w:t>
      </w:r>
      <w:proofErr w:type="spellEnd"/>
      <w:r w:rsidR="004E7883">
        <w:rPr>
          <w:rFonts w:ascii="Times New Roman" w:hAnsi="Times New Roman"/>
          <w:sz w:val="24"/>
          <w:szCs w:val="24"/>
        </w:rPr>
        <w:t xml:space="preserve"> – услуги Интернет через  ООО «Спутниковая  связь».</w:t>
      </w:r>
      <w:bookmarkEnd w:id="5"/>
    </w:p>
    <w:p w14:paraId="509F3BA0" w14:textId="04A9A07C" w:rsidR="00A65953" w:rsidRPr="003D5DC5" w:rsidRDefault="00A65953" w:rsidP="00A65953">
      <w:pPr>
        <w:pStyle w:val="a5"/>
        <w:ind w:left="-284"/>
        <w:jc w:val="both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  <w:sz w:val="24"/>
          <w:szCs w:val="24"/>
        </w:rPr>
        <w:t xml:space="preserve">.Все библиотеки , имеющие доступ к Интернет подключены к Национальной электронной библиотеке  РФ . Центральная библиотека и Модельная библиотека </w:t>
      </w:r>
      <w:proofErr w:type="spellStart"/>
      <w:r w:rsidRPr="003D5DC5">
        <w:rPr>
          <w:rFonts w:ascii="Times New Roman" w:hAnsi="Times New Roman"/>
          <w:sz w:val="24"/>
          <w:szCs w:val="24"/>
        </w:rPr>
        <w:t>кв.Южный</w:t>
      </w:r>
      <w:proofErr w:type="spellEnd"/>
      <w:r w:rsidRPr="003D5DC5">
        <w:rPr>
          <w:rFonts w:ascii="Times New Roman" w:hAnsi="Times New Roman"/>
          <w:sz w:val="24"/>
          <w:szCs w:val="24"/>
        </w:rPr>
        <w:t xml:space="preserve">  имеют доступ к Национальной библиотеке РК. </w:t>
      </w:r>
    </w:p>
    <w:p w14:paraId="07BF485D" w14:textId="25C804E9" w:rsidR="00A65953" w:rsidRPr="003D5DC5" w:rsidRDefault="00A65953" w:rsidP="00A65953">
      <w:pPr>
        <w:pStyle w:val="a5"/>
        <w:ind w:left="-284" w:firstLine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D5DC5">
        <w:rPr>
          <w:rFonts w:ascii="Times New Roman" w:hAnsi="Times New Roman"/>
          <w:sz w:val="24"/>
          <w:szCs w:val="24"/>
        </w:rPr>
        <w:t>Количество компьютеров на 01.01.2022г. составляет</w:t>
      </w:r>
      <w:r w:rsidR="00A506F6" w:rsidRPr="003D5DC5">
        <w:rPr>
          <w:rFonts w:ascii="Times New Roman" w:hAnsi="Times New Roman"/>
          <w:sz w:val="24"/>
          <w:szCs w:val="24"/>
        </w:rPr>
        <w:t xml:space="preserve">  </w:t>
      </w:r>
      <w:r w:rsidR="009E399C" w:rsidRPr="003D5DC5">
        <w:rPr>
          <w:rFonts w:ascii="Times New Roman" w:hAnsi="Times New Roman"/>
          <w:sz w:val="24"/>
          <w:szCs w:val="24"/>
        </w:rPr>
        <w:t>5</w:t>
      </w:r>
      <w:r w:rsidRPr="003D5DC5">
        <w:rPr>
          <w:rFonts w:ascii="Times New Roman" w:hAnsi="Times New Roman"/>
          <w:sz w:val="24"/>
          <w:szCs w:val="24"/>
        </w:rPr>
        <w:t>2  единиц</w:t>
      </w:r>
      <w:r w:rsidR="009E399C" w:rsidRPr="003D5DC5">
        <w:rPr>
          <w:rFonts w:ascii="Times New Roman" w:hAnsi="Times New Roman"/>
          <w:sz w:val="24"/>
          <w:szCs w:val="24"/>
        </w:rPr>
        <w:t xml:space="preserve">ы , заменено 5 ПК.  </w:t>
      </w:r>
      <w:proofErr w:type="spellStart"/>
      <w:r w:rsidR="009660F5" w:rsidRPr="003D5DC5">
        <w:rPr>
          <w:rFonts w:ascii="Times New Roman" w:hAnsi="Times New Roman"/>
          <w:sz w:val="24"/>
          <w:szCs w:val="24"/>
        </w:rPr>
        <w:t>Автоматизированнных</w:t>
      </w:r>
      <w:proofErr w:type="spellEnd"/>
      <w:r w:rsidR="009660F5" w:rsidRPr="003D5DC5">
        <w:rPr>
          <w:rFonts w:ascii="Times New Roman" w:hAnsi="Times New Roman"/>
          <w:sz w:val="24"/>
          <w:szCs w:val="24"/>
        </w:rPr>
        <w:t xml:space="preserve"> п</w:t>
      </w:r>
      <w:r w:rsidR="009E399C" w:rsidRPr="003D5DC5">
        <w:rPr>
          <w:rFonts w:ascii="Times New Roman" w:hAnsi="Times New Roman"/>
          <w:sz w:val="24"/>
          <w:szCs w:val="24"/>
        </w:rPr>
        <w:t>ользовательских мест -</w:t>
      </w:r>
      <w:r w:rsidR="009660F5" w:rsidRPr="003D5DC5">
        <w:rPr>
          <w:rFonts w:ascii="Times New Roman" w:hAnsi="Times New Roman"/>
          <w:sz w:val="24"/>
          <w:szCs w:val="24"/>
        </w:rPr>
        <w:t>24, 23 -с выходом в Интернет</w:t>
      </w:r>
    </w:p>
    <w:p w14:paraId="1C461107" w14:textId="42684746" w:rsidR="00A65953" w:rsidRPr="003D5DC5" w:rsidRDefault="00A65953" w:rsidP="006910F6">
      <w:pPr>
        <w:pStyle w:val="a5"/>
        <w:ind w:left="-284"/>
        <w:jc w:val="both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  <w:sz w:val="24"/>
          <w:szCs w:val="24"/>
        </w:rPr>
        <w:t xml:space="preserve"> По оптоволоконной технологии подключены к высокоскоростному Интернету </w:t>
      </w:r>
      <w:r w:rsidR="00E07DE9">
        <w:rPr>
          <w:rFonts w:ascii="Times New Roman" w:hAnsi="Times New Roman"/>
          <w:sz w:val="24"/>
          <w:szCs w:val="24"/>
        </w:rPr>
        <w:t>5</w:t>
      </w:r>
      <w:r w:rsidRPr="003D5DC5">
        <w:rPr>
          <w:rFonts w:ascii="Times New Roman" w:hAnsi="Times New Roman"/>
          <w:sz w:val="24"/>
          <w:szCs w:val="24"/>
        </w:rPr>
        <w:t xml:space="preserve"> библиотек</w:t>
      </w:r>
      <w:r w:rsidR="00ED40F7" w:rsidRPr="003D5DC5">
        <w:rPr>
          <w:rFonts w:ascii="Times New Roman" w:hAnsi="Times New Roman"/>
          <w:sz w:val="24"/>
          <w:szCs w:val="24"/>
        </w:rPr>
        <w:t xml:space="preserve"> (Центральная библиотека, библиотека </w:t>
      </w:r>
      <w:proofErr w:type="spellStart"/>
      <w:r w:rsidR="00AC33B8" w:rsidRPr="003D5DC5">
        <w:rPr>
          <w:rFonts w:ascii="Times New Roman" w:hAnsi="Times New Roman"/>
          <w:sz w:val="24"/>
          <w:szCs w:val="24"/>
        </w:rPr>
        <w:t>с.Усть</w:t>
      </w:r>
      <w:proofErr w:type="spellEnd"/>
      <w:r w:rsidR="00AC33B8" w:rsidRPr="003D5DC5">
        <w:rPr>
          <w:rFonts w:ascii="Times New Roman" w:hAnsi="Times New Roman"/>
          <w:sz w:val="24"/>
          <w:szCs w:val="24"/>
        </w:rPr>
        <w:t xml:space="preserve">-Илыч, модельная библиотека </w:t>
      </w:r>
      <w:proofErr w:type="spellStart"/>
      <w:r w:rsidR="00AC33B8" w:rsidRPr="003D5DC5">
        <w:rPr>
          <w:rFonts w:ascii="Times New Roman" w:hAnsi="Times New Roman"/>
          <w:sz w:val="24"/>
          <w:szCs w:val="24"/>
        </w:rPr>
        <w:t>кв.Южный</w:t>
      </w:r>
      <w:proofErr w:type="spellEnd"/>
      <w:r w:rsidR="00AC33B8" w:rsidRPr="003D5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3B8" w:rsidRPr="003D5DC5">
        <w:rPr>
          <w:rFonts w:ascii="Times New Roman" w:hAnsi="Times New Roman"/>
          <w:sz w:val="24"/>
          <w:szCs w:val="24"/>
        </w:rPr>
        <w:t>пгт.Троицко-Печорск</w:t>
      </w:r>
      <w:proofErr w:type="spellEnd"/>
      <w:r w:rsidR="00AC33B8" w:rsidRPr="003D5DC5">
        <w:rPr>
          <w:rFonts w:ascii="Times New Roman" w:hAnsi="Times New Roman"/>
          <w:sz w:val="24"/>
          <w:szCs w:val="24"/>
        </w:rPr>
        <w:t xml:space="preserve">, библиотека </w:t>
      </w:r>
      <w:proofErr w:type="spellStart"/>
      <w:r w:rsidR="00AC33B8" w:rsidRPr="003D5DC5">
        <w:rPr>
          <w:rFonts w:ascii="Times New Roman" w:hAnsi="Times New Roman"/>
          <w:sz w:val="24"/>
          <w:szCs w:val="24"/>
        </w:rPr>
        <w:t>п.Приуральский</w:t>
      </w:r>
      <w:proofErr w:type="spellEnd"/>
      <w:r w:rsidR="00AC33B8" w:rsidRPr="003D5DC5">
        <w:rPr>
          <w:rFonts w:ascii="Times New Roman" w:hAnsi="Times New Roman"/>
          <w:sz w:val="24"/>
          <w:szCs w:val="24"/>
        </w:rPr>
        <w:t xml:space="preserve">, библиотека </w:t>
      </w:r>
      <w:proofErr w:type="spellStart"/>
      <w:r w:rsidR="00AC33B8" w:rsidRPr="003D5DC5">
        <w:rPr>
          <w:rFonts w:ascii="Times New Roman" w:hAnsi="Times New Roman"/>
          <w:sz w:val="24"/>
          <w:szCs w:val="24"/>
        </w:rPr>
        <w:t>п.Якша</w:t>
      </w:r>
      <w:proofErr w:type="spellEnd"/>
      <w:r w:rsidR="00AC33B8" w:rsidRPr="003D5DC5">
        <w:rPr>
          <w:rFonts w:ascii="Times New Roman" w:hAnsi="Times New Roman"/>
          <w:sz w:val="24"/>
          <w:szCs w:val="24"/>
        </w:rPr>
        <w:t>)</w:t>
      </w:r>
    </w:p>
    <w:p w14:paraId="4707EDEB" w14:textId="0DAD3493" w:rsidR="00A65953" w:rsidRPr="003D5DC5" w:rsidRDefault="00A65953" w:rsidP="00A65953">
      <w:pPr>
        <w:pStyle w:val="a5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  <w:sz w:val="24"/>
          <w:szCs w:val="24"/>
        </w:rPr>
        <w:t xml:space="preserve">Парк копировально-множительной техники составляет </w:t>
      </w:r>
      <w:r w:rsidR="009E399C" w:rsidRPr="003D5DC5">
        <w:rPr>
          <w:rFonts w:ascii="Times New Roman" w:hAnsi="Times New Roman"/>
          <w:sz w:val="24"/>
          <w:szCs w:val="24"/>
        </w:rPr>
        <w:t>37</w:t>
      </w:r>
      <w:r w:rsidRPr="003D5DC5">
        <w:rPr>
          <w:rFonts w:ascii="Times New Roman" w:hAnsi="Times New Roman"/>
          <w:sz w:val="24"/>
          <w:szCs w:val="24"/>
        </w:rPr>
        <w:t xml:space="preserve"> единиц</w:t>
      </w:r>
      <w:r w:rsidR="00AC33B8" w:rsidRPr="003D5DC5">
        <w:rPr>
          <w:rFonts w:ascii="Times New Roman" w:hAnsi="Times New Roman"/>
          <w:sz w:val="24"/>
          <w:szCs w:val="24"/>
        </w:rPr>
        <w:t xml:space="preserve">, </w:t>
      </w:r>
      <w:r w:rsidR="009E399C" w:rsidRPr="003D5DC5">
        <w:rPr>
          <w:rFonts w:ascii="Times New Roman" w:hAnsi="Times New Roman"/>
          <w:sz w:val="24"/>
          <w:szCs w:val="24"/>
        </w:rPr>
        <w:t>по сравнению с 2020 увеличил</w:t>
      </w:r>
      <w:r w:rsidR="006910F6">
        <w:rPr>
          <w:rFonts w:ascii="Times New Roman" w:hAnsi="Times New Roman"/>
          <w:sz w:val="24"/>
          <w:szCs w:val="24"/>
        </w:rPr>
        <w:t>ся</w:t>
      </w:r>
      <w:r w:rsidR="009E399C" w:rsidRPr="003D5DC5">
        <w:rPr>
          <w:rFonts w:ascii="Times New Roman" w:hAnsi="Times New Roman"/>
          <w:sz w:val="24"/>
          <w:szCs w:val="24"/>
        </w:rPr>
        <w:t xml:space="preserve"> </w:t>
      </w:r>
      <w:r w:rsidR="00ED40F7" w:rsidRPr="003D5DC5">
        <w:rPr>
          <w:rFonts w:ascii="Times New Roman" w:hAnsi="Times New Roman"/>
          <w:sz w:val="24"/>
          <w:szCs w:val="24"/>
        </w:rPr>
        <w:t>на 3</w:t>
      </w:r>
      <w:r w:rsidR="006910F6">
        <w:rPr>
          <w:rFonts w:ascii="Times New Roman" w:hAnsi="Times New Roman"/>
          <w:sz w:val="24"/>
          <w:szCs w:val="24"/>
        </w:rPr>
        <w:t>ед</w:t>
      </w:r>
      <w:r w:rsidR="00ED40F7" w:rsidRPr="003D5DC5">
        <w:rPr>
          <w:rFonts w:ascii="Times New Roman" w:hAnsi="Times New Roman"/>
          <w:sz w:val="24"/>
          <w:szCs w:val="24"/>
        </w:rPr>
        <w:t>.</w:t>
      </w:r>
      <w:r w:rsidR="009E399C" w:rsidRPr="003D5DC5">
        <w:rPr>
          <w:rFonts w:ascii="Times New Roman" w:hAnsi="Times New Roman"/>
          <w:sz w:val="24"/>
          <w:szCs w:val="24"/>
        </w:rPr>
        <w:t xml:space="preserve"> </w:t>
      </w:r>
      <w:r w:rsidR="00ED40F7" w:rsidRPr="003D5DC5">
        <w:rPr>
          <w:rFonts w:ascii="Times New Roman" w:hAnsi="Times New Roman"/>
          <w:sz w:val="24"/>
          <w:szCs w:val="24"/>
        </w:rPr>
        <w:t>Д</w:t>
      </w:r>
      <w:r w:rsidRPr="003D5DC5">
        <w:rPr>
          <w:rFonts w:ascii="Times New Roman" w:hAnsi="Times New Roman"/>
          <w:sz w:val="24"/>
          <w:szCs w:val="24"/>
        </w:rPr>
        <w:t xml:space="preserve">ля </w:t>
      </w:r>
      <w:r w:rsidR="009F3E39" w:rsidRPr="003D5DC5">
        <w:rPr>
          <w:rFonts w:ascii="Times New Roman" w:hAnsi="Times New Roman"/>
          <w:sz w:val="24"/>
          <w:szCs w:val="24"/>
        </w:rPr>
        <w:t xml:space="preserve">более качественной </w:t>
      </w:r>
      <w:r w:rsidRPr="003D5DC5">
        <w:rPr>
          <w:rFonts w:ascii="Times New Roman" w:hAnsi="Times New Roman"/>
          <w:sz w:val="24"/>
          <w:szCs w:val="24"/>
        </w:rPr>
        <w:t>оцифровки фондов приобретен</w:t>
      </w:r>
      <w:r w:rsidR="00A506F6" w:rsidRPr="003D5DC5">
        <w:rPr>
          <w:rFonts w:ascii="Times New Roman" w:hAnsi="Times New Roman"/>
          <w:sz w:val="24"/>
          <w:szCs w:val="24"/>
        </w:rPr>
        <w:t xml:space="preserve"> новый сканер</w:t>
      </w:r>
      <w:r w:rsidR="009F3E39" w:rsidRPr="003D5DC5">
        <w:rPr>
          <w:rFonts w:ascii="Times New Roman" w:hAnsi="Times New Roman"/>
          <w:sz w:val="24"/>
          <w:szCs w:val="24"/>
        </w:rPr>
        <w:t xml:space="preserve"> (61500,00</w:t>
      </w:r>
      <w:r w:rsidR="003B3E58" w:rsidRPr="003D5DC5">
        <w:rPr>
          <w:rFonts w:ascii="Times New Roman" w:hAnsi="Times New Roman"/>
          <w:sz w:val="24"/>
          <w:szCs w:val="24"/>
        </w:rPr>
        <w:t>руб</w:t>
      </w:r>
      <w:r w:rsidR="009F3E39" w:rsidRPr="003D5DC5">
        <w:rPr>
          <w:rFonts w:ascii="Times New Roman" w:hAnsi="Times New Roman"/>
          <w:sz w:val="24"/>
          <w:szCs w:val="24"/>
        </w:rPr>
        <w:t>)</w:t>
      </w:r>
    </w:p>
    <w:p w14:paraId="34F33183" w14:textId="4C979852" w:rsidR="00BB676F" w:rsidRPr="003D5DC5" w:rsidRDefault="00BB676F" w:rsidP="00BB676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bookmarkStart w:id="6" w:name="_Hlk93058924"/>
      <w:bookmarkStart w:id="7" w:name="_Hlk93671966"/>
      <w:r w:rsidRPr="003D5DC5">
        <w:rPr>
          <w:rFonts w:ascii="Times New Roman" w:hAnsi="Times New Roman"/>
          <w:b/>
          <w:sz w:val="24"/>
          <w:szCs w:val="24"/>
        </w:rPr>
        <w:t>З</w:t>
      </w:r>
      <w:r w:rsidR="00962B81" w:rsidRPr="003D5DC5">
        <w:rPr>
          <w:rFonts w:ascii="Times New Roman" w:hAnsi="Times New Roman"/>
          <w:b/>
          <w:sz w:val="24"/>
          <w:szCs w:val="24"/>
        </w:rPr>
        <w:t>а счет субсидии на реализацию муниципальной программы «Развитие культуры</w:t>
      </w:r>
      <w:r w:rsidR="00586261" w:rsidRPr="003D5DC5">
        <w:rPr>
          <w:rFonts w:ascii="Times New Roman" w:hAnsi="Times New Roman"/>
          <w:b/>
          <w:sz w:val="24"/>
          <w:szCs w:val="24"/>
        </w:rPr>
        <w:t xml:space="preserve"> </w:t>
      </w:r>
      <w:r w:rsidR="00962B81" w:rsidRPr="003D5DC5">
        <w:rPr>
          <w:rFonts w:ascii="Times New Roman" w:hAnsi="Times New Roman"/>
          <w:b/>
          <w:sz w:val="24"/>
          <w:szCs w:val="24"/>
        </w:rPr>
        <w:t>физической культуры и спорта , молодежного движения Троицко-Печорского района (у</w:t>
      </w:r>
      <w:r w:rsidRPr="003D5DC5">
        <w:rPr>
          <w:rFonts w:ascii="Times New Roman" w:hAnsi="Times New Roman"/>
          <w:sz w:val="24"/>
          <w:szCs w:val="24"/>
        </w:rPr>
        <w:t xml:space="preserve">крепление материально-технической базы </w:t>
      </w:r>
      <w:r w:rsidR="00962B81" w:rsidRPr="003D5DC5">
        <w:rPr>
          <w:rFonts w:ascii="Times New Roman" w:hAnsi="Times New Roman"/>
          <w:sz w:val="24"/>
          <w:szCs w:val="24"/>
        </w:rPr>
        <w:t>в сфере культуры</w:t>
      </w:r>
      <w:bookmarkEnd w:id="6"/>
      <w:r w:rsidR="00962B81" w:rsidRPr="003D5DC5">
        <w:rPr>
          <w:rFonts w:ascii="Times New Roman" w:hAnsi="Times New Roman"/>
          <w:sz w:val="24"/>
          <w:szCs w:val="24"/>
        </w:rPr>
        <w:t>. Грант 2021г</w:t>
      </w:r>
      <w:bookmarkEnd w:id="7"/>
      <w:r w:rsidR="00962B81" w:rsidRPr="003D5DC5">
        <w:rPr>
          <w:rFonts w:ascii="Times New Roman" w:hAnsi="Times New Roman"/>
          <w:sz w:val="24"/>
          <w:szCs w:val="24"/>
        </w:rPr>
        <w:t>.)</w:t>
      </w:r>
      <w:r w:rsidR="00586261" w:rsidRPr="003D5DC5">
        <w:rPr>
          <w:rFonts w:ascii="Times New Roman" w:hAnsi="Times New Roman"/>
          <w:sz w:val="24"/>
          <w:szCs w:val="24"/>
        </w:rPr>
        <w:t xml:space="preserve">на сумму </w:t>
      </w:r>
      <w:r w:rsidR="00962B81" w:rsidRPr="003D5DC5">
        <w:rPr>
          <w:rFonts w:ascii="Times New Roman" w:hAnsi="Times New Roman"/>
          <w:b/>
          <w:bCs/>
          <w:sz w:val="24"/>
          <w:szCs w:val="24"/>
        </w:rPr>
        <w:t>1060000,00</w:t>
      </w:r>
      <w:r w:rsidR="00586261" w:rsidRPr="003D5DC5">
        <w:rPr>
          <w:rFonts w:ascii="Times New Roman" w:hAnsi="Times New Roman"/>
          <w:b/>
          <w:bCs/>
          <w:sz w:val="24"/>
          <w:szCs w:val="24"/>
        </w:rPr>
        <w:t>руб.</w:t>
      </w:r>
    </w:p>
    <w:p w14:paraId="70BF3F96" w14:textId="0115D2BC" w:rsidR="00BB676F" w:rsidRPr="003D5DC5" w:rsidRDefault="00BB676F" w:rsidP="00BB676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3D5DC5">
        <w:rPr>
          <w:rFonts w:ascii="Times New Roman" w:hAnsi="Times New Roman"/>
          <w:sz w:val="24"/>
          <w:szCs w:val="24"/>
        </w:rPr>
        <w:t xml:space="preserve"> -</w:t>
      </w:r>
      <w:bookmarkStart w:id="8" w:name="_Hlk93671935"/>
      <w:r w:rsidRPr="003D5DC5">
        <w:rPr>
          <w:rFonts w:ascii="Times New Roman" w:hAnsi="Times New Roman"/>
          <w:sz w:val="24"/>
          <w:szCs w:val="24"/>
        </w:rPr>
        <w:t>приобретена библиотечная мебель (стеллажи</w:t>
      </w:r>
      <w:r w:rsidR="005C1E02" w:rsidRPr="003D5DC5">
        <w:rPr>
          <w:rFonts w:ascii="Times New Roman" w:hAnsi="Times New Roman"/>
          <w:sz w:val="24"/>
          <w:szCs w:val="24"/>
        </w:rPr>
        <w:t>,</w:t>
      </w:r>
      <w:r w:rsidRPr="003D5DC5">
        <w:rPr>
          <w:rFonts w:ascii="Times New Roman" w:hAnsi="Times New Roman"/>
          <w:sz w:val="24"/>
          <w:szCs w:val="24"/>
        </w:rPr>
        <w:t xml:space="preserve"> шкаф</w:t>
      </w:r>
      <w:r w:rsidR="005C1E02" w:rsidRPr="003D5DC5">
        <w:rPr>
          <w:rFonts w:ascii="Times New Roman" w:hAnsi="Times New Roman"/>
          <w:sz w:val="24"/>
          <w:szCs w:val="24"/>
        </w:rPr>
        <w:t xml:space="preserve">ы, </w:t>
      </w:r>
      <w:r w:rsidR="00586261" w:rsidRPr="003D5DC5">
        <w:rPr>
          <w:rFonts w:ascii="Times New Roman" w:hAnsi="Times New Roman"/>
          <w:sz w:val="24"/>
          <w:szCs w:val="24"/>
        </w:rPr>
        <w:t>кафедра,</w:t>
      </w:r>
      <w:r w:rsidR="005C1E02" w:rsidRPr="003D5DC5">
        <w:rPr>
          <w:rFonts w:ascii="Times New Roman" w:hAnsi="Times New Roman"/>
          <w:sz w:val="24"/>
          <w:szCs w:val="24"/>
        </w:rPr>
        <w:t xml:space="preserve"> столы, стулья</w:t>
      </w:r>
      <w:r w:rsidRPr="003D5DC5">
        <w:rPr>
          <w:rFonts w:ascii="Times New Roman" w:hAnsi="Times New Roman"/>
          <w:sz w:val="24"/>
          <w:szCs w:val="24"/>
        </w:rPr>
        <w:t xml:space="preserve"> –для биб</w:t>
      </w:r>
      <w:r w:rsidR="005C1E02" w:rsidRPr="003D5DC5">
        <w:rPr>
          <w:rFonts w:ascii="Times New Roman" w:hAnsi="Times New Roman"/>
          <w:sz w:val="24"/>
          <w:szCs w:val="24"/>
        </w:rPr>
        <w:t>л</w:t>
      </w:r>
      <w:r w:rsidRPr="003D5DC5">
        <w:rPr>
          <w:rFonts w:ascii="Times New Roman" w:hAnsi="Times New Roman"/>
          <w:sz w:val="24"/>
          <w:szCs w:val="24"/>
        </w:rPr>
        <w:t xml:space="preserve">иотеки </w:t>
      </w:r>
      <w:proofErr w:type="spellStart"/>
      <w:r w:rsidRPr="003D5DC5">
        <w:rPr>
          <w:rFonts w:ascii="Times New Roman" w:hAnsi="Times New Roman"/>
          <w:sz w:val="24"/>
          <w:szCs w:val="24"/>
        </w:rPr>
        <w:t>п.</w:t>
      </w:r>
      <w:r w:rsidR="005C1E02" w:rsidRPr="003D5DC5">
        <w:rPr>
          <w:rFonts w:ascii="Times New Roman" w:hAnsi="Times New Roman"/>
          <w:sz w:val="24"/>
          <w:szCs w:val="24"/>
        </w:rPr>
        <w:t>Мылва</w:t>
      </w:r>
      <w:proofErr w:type="spellEnd"/>
      <w:r w:rsidRPr="003D5DC5">
        <w:rPr>
          <w:rFonts w:ascii="Times New Roman" w:hAnsi="Times New Roman"/>
          <w:sz w:val="24"/>
          <w:szCs w:val="24"/>
        </w:rPr>
        <w:t xml:space="preserve"> ,стеллажи-для библиотеки </w:t>
      </w:r>
      <w:proofErr w:type="spellStart"/>
      <w:r w:rsidRPr="003D5DC5">
        <w:rPr>
          <w:rFonts w:ascii="Times New Roman" w:hAnsi="Times New Roman"/>
          <w:sz w:val="24"/>
          <w:szCs w:val="24"/>
        </w:rPr>
        <w:t>п.</w:t>
      </w:r>
      <w:r w:rsidR="005C1E02" w:rsidRPr="003D5DC5">
        <w:rPr>
          <w:rFonts w:ascii="Times New Roman" w:hAnsi="Times New Roman"/>
          <w:sz w:val="24"/>
          <w:szCs w:val="24"/>
        </w:rPr>
        <w:t>Покча</w:t>
      </w:r>
      <w:proofErr w:type="spellEnd"/>
      <w:r w:rsidR="005C1E02" w:rsidRPr="003D5DC5">
        <w:rPr>
          <w:rFonts w:ascii="Times New Roman" w:hAnsi="Times New Roman"/>
          <w:sz w:val="24"/>
          <w:szCs w:val="24"/>
        </w:rPr>
        <w:t>; ящики для огнетушителей для библиотек системы;</w:t>
      </w:r>
      <w:r w:rsidR="00586261" w:rsidRPr="003D5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1E02" w:rsidRPr="003D5DC5">
        <w:rPr>
          <w:rFonts w:ascii="Times New Roman" w:hAnsi="Times New Roman"/>
          <w:sz w:val="24"/>
          <w:szCs w:val="24"/>
        </w:rPr>
        <w:t>вебкамеры</w:t>
      </w:r>
      <w:proofErr w:type="spellEnd"/>
      <w:r w:rsidR="00586261" w:rsidRPr="003D5DC5">
        <w:rPr>
          <w:rFonts w:ascii="Times New Roman" w:hAnsi="Times New Roman"/>
          <w:sz w:val="24"/>
          <w:szCs w:val="24"/>
        </w:rPr>
        <w:t xml:space="preserve">; </w:t>
      </w:r>
      <w:r w:rsidR="005C1E02" w:rsidRPr="003D5DC5">
        <w:rPr>
          <w:rFonts w:ascii="Times New Roman" w:hAnsi="Times New Roman"/>
          <w:sz w:val="24"/>
          <w:szCs w:val="24"/>
        </w:rPr>
        <w:t>5  компьютеров</w:t>
      </w:r>
      <w:r w:rsidR="00586261" w:rsidRPr="003D5DC5">
        <w:rPr>
          <w:rFonts w:ascii="Times New Roman" w:hAnsi="Times New Roman"/>
          <w:sz w:val="24"/>
          <w:szCs w:val="24"/>
        </w:rPr>
        <w:t xml:space="preserve"> в сборе; проведен ремонт системы отопления в библиотеке </w:t>
      </w:r>
      <w:proofErr w:type="spellStart"/>
      <w:r w:rsidR="00586261" w:rsidRPr="003D5DC5">
        <w:rPr>
          <w:rFonts w:ascii="Times New Roman" w:hAnsi="Times New Roman"/>
          <w:sz w:val="24"/>
          <w:szCs w:val="24"/>
        </w:rPr>
        <w:t>п.Русаново</w:t>
      </w:r>
      <w:proofErr w:type="spellEnd"/>
    </w:p>
    <w:p w14:paraId="5BB58DB0" w14:textId="4E504A34" w:rsidR="00962B81" w:rsidRPr="003D5DC5" w:rsidRDefault="00962B81" w:rsidP="00527666">
      <w:pPr>
        <w:pStyle w:val="a5"/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9" w:name="_Hlk93672039"/>
      <w:bookmarkEnd w:id="8"/>
      <w:r w:rsidRPr="003D5DC5">
        <w:rPr>
          <w:rFonts w:ascii="Times New Roman" w:hAnsi="Times New Roman"/>
          <w:b/>
          <w:bCs/>
          <w:sz w:val="24"/>
          <w:szCs w:val="24"/>
        </w:rPr>
        <w:t>За счет субсидии на реализацию муниципальной программы «Развитие культуры , физической культуры и спорта , молодежного движения Троицко-Печорского района</w:t>
      </w:r>
      <w:r w:rsidRPr="003D5DC5">
        <w:rPr>
          <w:rFonts w:ascii="Times New Roman" w:hAnsi="Times New Roman"/>
          <w:sz w:val="24"/>
          <w:szCs w:val="24"/>
        </w:rPr>
        <w:t xml:space="preserve"> (укрепление материально-технической базы в сфере культуры</w:t>
      </w:r>
      <w:r w:rsidR="00527666" w:rsidRPr="003D5DC5">
        <w:rPr>
          <w:rFonts w:ascii="Times New Roman" w:hAnsi="Times New Roman"/>
          <w:sz w:val="24"/>
          <w:szCs w:val="24"/>
        </w:rPr>
        <w:t>)приобретены МФУ</w:t>
      </w:r>
      <w:r w:rsidR="006910F6">
        <w:rPr>
          <w:rFonts w:ascii="Times New Roman" w:hAnsi="Times New Roman"/>
          <w:sz w:val="24"/>
          <w:szCs w:val="24"/>
        </w:rPr>
        <w:t>,</w:t>
      </w:r>
      <w:r w:rsidR="00527666" w:rsidRPr="003D5DC5">
        <w:rPr>
          <w:rFonts w:ascii="Times New Roman" w:hAnsi="Times New Roman"/>
          <w:sz w:val="24"/>
          <w:szCs w:val="24"/>
        </w:rPr>
        <w:t xml:space="preserve"> цветной принтер, источники бесперебойного питания</w:t>
      </w:r>
      <w:r w:rsidR="0011238C" w:rsidRPr="003D5DC5">
        <w:rPr>
          <w:rFonts w:ascii="Times New Roman" w:hAnsi="Times New Roman"/>
          <w:sz w:val="24"/>
          <w:szCs w:val="24"/>
        </w:rPr>
        <w:t xml:space="preserve"> </w:t>
      </w:r>
      <w:r w:rsidR="00527666" w:rsidRPr="003D5DC5">
        <w:rPr>
          <w:rFonts w:ascii="Times New Roman" w:hAnsi="Times New Roman"/>
          <w:sz w:val="24"/>
          <w:szCs w:val="24"/>
        </w:rPr>
        <w:t xml:space="preserve">на сумму </w:t>
      </w:r>
      <w:r w:rsidR="0011238C" w:rsidRPr="003D5DC5">
        <w:rPr>
          <w:rFonts w:ascii="Times New Roman" w:hAnsi="Times New Roman"/>
          <w:b/>
          <w:bCs/>
          <w:sz w:val="24"/>
          <w:szCs w:val="24"/>
        </w:rPr>
        <w:t>80198,29</w:t>
      </w:r>
      <w:r w:rsidR="00527666" w:rsidRPr="003D5DC5">
        <w:rPr>
          <w:rFonts w:ascii="Times New Roman" w:hAnsi="Times New Roman"/>
          <w:sz w:val="24"/>
          <w:szCs w:val="24"/>
        </w:rPr>
        <w:t xml:space="preserve"> </w:t>
      </w:r>
      <w:bookmarkEnd w:id="9"/>
      <w:r w:rsidR="00527666" w:rsidRPr="003D5DC5">
        <w:rPr>
          <w:rFonts w:ascii="Times New Roman" w:hAnsi="Times New Roman"/>
          <w:sz w:val="24"/>
          <w:szCs w:val="24"/>
        </w:rPr>
        <w:t xml:space="preserve">. Проведены работы по </w:t>
      </w:r>
      <w:r w:rsidR="00217A3D" w:rsidRPr="003D5DC5">
        <w:rPr>
          <w:rFonts w:ascii="Times New Roman" w:hAnsi="Times New Roman"/>
          <w:sz w:val="24"/>
          <w:szCs w:val="24"/>
        </w:rPr>
        <w:t>монтаж</w:t>
      </w:r>
      <w:r w:rsidR="00527666" w:rsidRPr="003D5DC5">
        <w:rPr>
          <w:rFonts w:ascii="Times New Roman" w:hAnsi="Times New Roman"/>
          <w:sz w:val="24"/>
          <w:szCs w:val="24"/>
        </w:rPr>
        <w:t>у</w:t>
      </w:r>
      <w:r w:rsidR="00217A3D" w:rsidRPr="003D5DC5">
        <w:rPr>
          <w:rFonts w:ascii="Times New Roman" w:hAnsi="Times New Roman"/>
          <w:sz w:val="24"/>
          <w:szCs w:val="24"/>
        </w:rPr>
        <w:t xml:space="preserve"> пожарной сигнализации в библиотеке </w:t>
      </w:r>
      <w:proofErr w:type="spellStart"/>
      <w:r w:rsidR="00217A3D" w:rsidRPr="003D5DC5">
        <w:rPr>
          <w:rFonts w:ascii="Times New Roman" w:hAnsi="Times New Roman"/>
          <w:sz w:val="24"/>
          <w:szCs w:val="24"/>
        </w:rPr>
        <w:t>п.Якша</w:t>
      </w:r>
      <w:proofErr w:type="spellEnd"/>
      <w:r w:rsidR="00527666" w:rsidRPr="003D5DC5">
        <w:rPr>
          <w:rFonts w:ascii="Times New Roman" w:hAnsi="Times New Roman"/>
          <w:sz w:val="24"/>
          <w:szCs w:val="24"/>
        </w:rPr>
        <w:t xml:space="preserve"> на сумму </w:t>
      </w:r>
      <w:r w:rsidR="00527666" w:rsidRPr="003D5DC5">
        <w:rPr>
          <w:rFonts w:ascii="Times New Roman" w:hAnsi="Times New Roman"/>
          <w:b/>
          <w:bCs/>
          <w:sz w:val="24"/>
          <w:szCs w:val="24"/>
        </w:rPr>
        <w:t>32818,00руб.</w:t>
      </w:r>
    </w:p>
    <w:p w14:paraId="29424CE9" w14:textId="77777777" w:rsidR="00BB676F" w:rsidRPr="003D5DC5" w:rsidRDefault="00BB676F" w:rsidP="00BB676F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312F3D" w14:textId="31D71885" w:rsidR="00BB676F" w:rsidRPr="003D5DC5" w:rsidRDefault="00BB676F" w:rsidP="009660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  <w:b/>
          <w:sz w:val="24"/>
          <w:szCs w:val="24"/>
        </w:rPr>
        <w:t>За счет муниципального задания</w:t>
      </w:r>
      <w:r w:rsidRPr="003D5DC5">
        <w:rPr>
          <w:rFonts w:ascii="Times New Roman" w:hAnsi="Times New Roman"/>
          <w:sz w:val="24"/>
          <w:szCs w:val="24"/>
        </w:rPr>
        <w:t xml:space="preserve"> приобретен</w:t>
      </w:r>
      <w:r w:rsidR="009660F5" w:rsidRPr="003D5DC5">
        <w:rPr>
          <w:rFonts w:ascii="Times New Roman" w:hAnsi="Times New Roman"/>
          <w:sz w:val="24"/>
          <w:szCs w:val="24"/>
        </w:rPr>
        <w:t>а</w:t>
      </w:r>
      <w:r w:rsidR="009660F5" w:rsidRPr="003D5D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660F5" w:rsidRPr="003D5DC5">
        <w:rPr>
          <w:rFonts w:ascii="Times New Roman" w:hAnsi="Times New Roman"/>
          <w:sz w:val="24"/>
          <w:szCs w:val="24"/>
        </w:rPr>
        <w:t>библиотечная м</w:t>
      </w:r>
      <w:r w:rsidR="009F3E39" w:rsidRPr="003D5DC5">
        <w:rPr>
          <w:rFonts w:ascii="Times New Roman" w:hAnsi="Times New Roman"/>
          <w:sz w:val="24"/>
          <w:szCs w:val="24"/>
        </w:rPr>
        <w:t xml:space="preserve">ебель для библиотеки </w:t>
      </w:r>
      <w:proofErr w:type="spellStart"/>
      <w:r w:rsidR="009F3E39" w:rsidRPr="003D5DC5">
        <w:rPr>
          <w:rFonts w:ascii="Times New Roman" w:hAnsi="Times New Roman"/>
          <w:sz w:val="24"/>
          <w:szCs w:val="24"/>
        </w:rPr>
        <w:t>п.Знаменка</w:t>
      </w:r>
      <w:proofErr w:type="spellEnd"/>
      <w:r w:rsidR="009F3E39" w:rsidRPr="003D5DC5">
        <w:rPr>
          <w:rFonts w:ascii="Times New Roman" w:hAnsi="Times New Roman"/>
          <w:sz w:val="24"/>
          <w:szCs w:val="24"/>
        </w:rPr>
        <w:t xml:space="preserve"> </w:t>
      </w:r>
      <w:r w:rsidR="009660F5" w:rsidRPr="003D5DC5">
        <w:rPr>
          <w:rFonts w:ascii="Times New Roman" w:hAnsi="Times New Roman"/>
          <w:sz w:val="24"/>
          <w:szCs w:val="24"/>
        </w:rPr>
        <w:t>(стеллажи, шкафы, стол )</w:t>
      </w:r>
      <w:r w:rsidR="009F3E39" w:rsidRPr="003D5DC5">
        <w:rPr>
          <w:rFonts w:ascii="Times New Roman" w:hAnsi="Times New Roman"/>
          <w:sz w:val="24"/>
          <w:szCs w:val="24"/>
        </w:rPr>
        <w:t>-</w:t>
      </w:r>
      <w:r w:rsidR="009F3E39" w:rsidRPr="003D5DC5">
        <w:rPr>
          <w:rFonts w:ascii="Times New Roman" w:hAnsi="Times New Roman"/>
          <w:b/>
          <w:bCs/>
          <w:sz w:val="24"/>
          <w:szCs w:val="24"/>
        </w:rPr>
        <w:t>197000</w:t>
      </w:r>
      <w:r w:rsidR="00DF08FB" w:rsidRPr="003D5DC5">
        <w:rPr>
          <w:rFonts w:ascii="Times New Roman" w:hAnsi="Times New Roman"/>
          <w:b/>
          <w:bCs/>
          <w:sz w:val="24"/>
          <w:szCs w:val="24"/>
        </w:rPr>
        <w:t>,00руб</w:t>
      </w:r>
      <w:r w:rsidR="009660F5" w:rsidRPr="003D5DC5">
        <w:rPr>
          <w:rFonts w:ascii="Times New Roman" w:hAnsi="Times New Roman"/>
          <w:b/>
          <w:bCs/>
          <w:sz w:val="24"/>
          <w:szCs w:val="24"/>
        </w:rPr>
        <w:t>.;</w:t>
      </w:r>
      <w:r w:rsidRPr="003D5DC5">
        <w:rPr>
          <w:rFonts w:ascii="Times New Roman" w:hAnsi="Times New Roman"/>
          <w:sz w:val="24"/>
          <w:szCs w:val="24"/>
        </w:rPr>
        <w:t xml:space="preserve">контент-фильтры для АРМ читателей на сумму </w:t>
      </w:r>
      <w:r w:rsidR="001F61F9" w:rsidRPr="003D5DC5">
        <w:rPr>
          <w:rFonts w:ascii="Times New Roman" w:hAnsi="Times New Roman"/>
          <w:b/>
          <w:sz w:val="24"/>
          <w:szCs w:val="24"/>
        </w:rPr>
        <w:t>40</w:t>
      </w:r>
      <w:r w:rsidRPr="003D5DC5">
        <w:rPr>
          <w:rFonts w:ascii="Times New Roman" w:hAnsi="Times New Roman"/>
          <w:b/>
          <w:sz w:val="24"/>
          <w:szCs w:val="24"/>
        </w:rPr>
        <w:t>00,00 руб.;</w:t>
      </w:r>
      <w:r w:rsidRPr="003D5DC5">
        <w:rPr>
          <w:rFonts w:ascii="Times New Roman" w:hAnsi="Times New Roman"/>
          <w:sz w:val="24"/>
          <w:szCs w:val="24"/>
        </w:rPr>
        <w:t xml:space="preserve"> лицензия на ПО «Антивирус Касперского» на 40 ПК на </w:t>
      </w:r>
      <w:r w:rsidRPr="003D5DC5">
        <w:rPr>
          <w:rFonts w:ascii="Times New Roman" w:hAnsi="Times New Roman"/>
          <w:b/>
          <w:sz w:val="24"/>
          <w:szCs w:val="24"/>
        </w:rPr>
        <w:t>1</w:t>
      </w:r>
      <w:r w:rsidR="009660F5" w:rsidRPr="003D5DC5">
        <w:rPr>
          <w:rFonts w:ascii="Times New Roman" w:hAnsi="Times New Roman"/>
          <w:b/>
          <w:sz w:val="24"/>
          <w:szCs w:val="24"/>
        </w:rPr>
        <w:t>6117,20</w:t>
      </w:r>
      <w:r w:rsidRPr="003D5DC5">
        <w:rPr>
          <w:rFonts w:ascii="Times New Roman" w:hAnsi="Times New Roman"/>
          <w:b/>
          <w:sz w:val="24"/>
          <w:szCs w:val="24"/>
        </w:rPr>
        <w:t>,00руб</w:t>
      </w:r>
      <w:r w:rsidRPr="003D5DC5">
        <w:rPr>
          <w:rFonts w:ascii="Times New Roman" w:hAnsi="Times New Roman"/>
          <w:sz w:val="24"/>
          <w:szCs w:val="24"/>
        </w:rPr>
        <w:t>.</w:t>
      </w:r>
    </w:p>
    <w:p w14:paraId="23D46B7A" w14:textId="77777777" w:rsidR="009660F5" w:rsidRPr="003D5DC5" w:rsidRDefault="009660F5" w:rsidP="009660F5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3C853E" w14:textId="77777777" w:rsidR="00BB676F" w:rsidRPr="003D5DC5" w:rsidRDefault="00BB676F" w:rsidP="00BB676F">
      <w:pPr>
        <w:pStyle w:val="a5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14:paraId="28D06A93" w14:textId="77777777" w:rsidR="00BB676F" w:rsidRPr="007D0C16" w:rsidRDefault="00BB676F" w:rsidP="00BB676F">
      <w:pPr>
        <w:pStyle w:val="a5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7D0C16">
        <w:rPr>
          <w:rFonts w:ascii="Times New Roman" w:hAnsi="Times New Roman"/>
          <w:b/>
          <w:iCs/>
          <w:sz w:val="24"/>
          <w:szCs w:val="24"/>
          <w:u w:val="single"/>
        </w:rPr>
        <w:t xml:space="preserve">Охрана т руда </w:t>
      </w:r>
    </w:p>
    <w:p w14:paraId="5E955514" w14:textId="77777777" w:rsidR="00BB676F" w:rsidRPr="003D5DC5" w:rsidRDefault="00BB676F" w:rsidP="00BB676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  <w:sz w:val="24"/>
          <w:szCs w:val="24"/>
        </w:rPr>
        <w:t xml:space="preserve"> </w:t>
      </w:r>
    </w:p>
    <w:p w14:paraId="21EDCBA4" w14:textId="12CE46F8" w:rsidR="00BB676F" w:rsidRPr="003D5DC5" w:rsidRDefault="00BB676F" w:rsidP="00BB676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  <w:sz w:val="24"/>
          <w:szCs w:val="24"/>
        </w:rPr>
        <w:t>-для  сотрудников</w:t>
      </w:r>
      <w:r w:rsidR="00A506F6" w:rsidRPr="003D5DC5">
        <w:rPr>
          <w:rFonts w:ascii="Times New Roman" w:hAnsi="Times New Roman"/>
          <w:sz w:val="24"/>
          <w:szCs w:val="24"/>
        </w:rPr>
        <w:t xml:space="preserve"> системы</w:t>
      </w:r>
      <w:r w:rsidRPr="003D5DC5">
        <w:rPr>
          <w:rFonts w:ascii="Times New Roman" w:hAnsi="Times New Roman"/>
          <w:sz w:val="24"/>
          <w:szCs w:val="24"/>
        </w:rPr>
        <w:t xml:space="preserve"> в</w:t>
      </w:r>
      <w:r w:rsidR="00A506F6" w:rsidRPr="003D5DC5">
        <w:rPr>
          <w:rFonts w:ascii="Times New Roman" w:hAnsi="Times New Roman"/>
          <w:sz w:val="24"/>
          <w:szCs w:val="24"/>
        </w:rPr>
        <w:t xml:space="preserve"> </w:t>
      </w:r>
      <w:r w:rsidRPr="003D5DC5">
        <w:rPr>
          <w:rFonts w:ascii="Times New Roman" w:hAnsi="Times New Roman"/>
          <w:sz w:val="24"/>
          <w:szCs w:val="24"/>
        </w:rPr>
        <w:t xml:space="preserve">ноябре </w:t>
      </w:r>
      <w:r w:rsidR="00A506F6" w:rsidRPr="003D5DC5">
        <w:rPr>
          <w:rFonts w:ascii="Times New Roman" w:hAnsi="Times New Roman"/>
          <w:sz w:val="24"/>
          <w:szCs w:val="24"/>
        </w:rPr>
        <w:t>-декабре</w:t>
      </w:r>
      <w:r w:rsidRPr="003D5DC5">
        <w:rPr>
          <w:rFonts w:ascii="Times New Roman" w:hAnsi="Times New Roman"/>
          <w:sz w:val="24"/>
          <w:szCs w:val="24"/>
        </w:rPr>
        <w:t xml:space="preserve"> 202</w:t>
      </w:r>
      <w:r w:rsidR="00A506F6" w:rsidRPr="003D5DC5">
        <w:rPr>
          <w:rFonts w:ascii="Times New Roman" w:hAnsi="Times New Roman"/>
          <w:sz w:val="24"/>
          <w:szCs w:val="24"/>
        </w:rPr>
        <w:t>1</w:t>
      </w:r>
      <w:r w:rsidRPr="003D5DC5">
        <w:rPr>
          <w:rFonts w:ascii="Times New Roman" w:hAnsi="Times New Roman"/>
          <w:sz w:val="24"/>
          <w:szCs w:val="24"/>
        </w:rPr>
        <w:t xml:space="preserve"> года был проведен плановый периодический медицинский осмотр (</w:t>
      </w:r>
      <w:r w:rsidR="00B05B29" w:rsidRPr="003D5DC5">
        <w:rPr>
          <w:rFonts w:ascii="Times New Roman" w:hAnsi="Times New Roman"/>
          <w:b/>
          <w:sz w:val="24"/>
          <w:szCs w:val="24"/>
        </w:rPr>
        <w:t>217431</w:t>
      </w:r>
      <w:r w:rsidRPr="003D5DC5">
        <w:rPr>
          <w:rFonts w:ascii="Times New Roman" w:hAnsi="Times New Roman"/>
          <w:b/>
          <w:sz w:val="24"/>
          <w:szCs w:val="24"/>
        </w:rPr>
        <w:t>,00руб</w:t>
      </w:r>
      <w:r w:rsidRPr="003D5DC5">
        <w:rPr>
          <w:rFonts w:ascii="Times New Roman" w:hAnsi="Times New Roman"/>
          <w:sz w:val="24"/>
          <w:szCs w:val="24"/>
        </w:rPr>
        <w:t>)</w:t>
      </w:r>
    </w:p>
    <w:p w14:paraId="3AAA1138" w14:textId="77777777" w:rsidR="00BB676F" w:rsidRPr="003D5DC5" w:rsidRDefault="00BB676F" w:rsidP="00BB676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  <w:sz w:val="24"/>
          <w:szCs w:val="24"/>
        </w:rPr>
        <w:lastRenderedPageBreak/>
        <w:t xml:space="preserve">- в соответствии с установленными нормами работники были обеспечены специальной одеждой и другими средствами индивидуальной защиты </w:t>
      </w:r>
    </w:p>
    <w:p w14:paraId="2963657D" w14:textId="77777777" w:rsidR="00BB676F" w:rsidRPr="003D5DC5" w:rsidRDefault="00BB676F" w:rsidP="00BB676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65394593" w14:textId="77777777" w:rsidR="00BB676F" w:rsidRPr="007D0C16" w:rsidRDefault="00BB676F" w:rsidP="00BB676F">
      <w:pPr>
        <w:pStyle w:val="a5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7D0C16">
        <w:rPr>
          <w:rFonts w:ascii="Times New Roman" w:hAnsi="Times New Roman"/>
          <w:b/>
          <w:iCs/>
          <w:sz w:val="24"/>
          <w:szCs w:val="24"/>
          <w:u w:val="single"/>
        </w:rPr>
        <w:t>Персонал</w:t>
      </w:r>
      <w:r w:rsidR="008D75D3" w:rsidRPr="007D0C16">
        <w:rPr>
          <w:rFonts w:ascii="Times New Roman" w:hAnsi="Times New Roman"/>
          <w:b/>
          <w:iCs/>
          <w:sz w:val="24"/>
          <w:szCs w:val="24"/>
          <w:u w:val="single"/>
        </w:rPr>
        <w:t xml:space="preserve"> библиотек</w:t>
      </w:r>
      <w:r w:rsidRPr="007D0C16">
        <w:rPr>
          <w:rFonts w:ascii="Times New Roman" w:hAnsi="Times New Roman"/>
          <w:b/>
          <w:iCs/>
          <w:sz w:val="24"/>
          <w:szCs w:val="24"/>
          <w:u w:val="single"/>
        </w:rPr>
        <w:t>, повышение квалификации</w:t>
      </w:r>
    </w:p>
    <w:p w14:paraId="612EF816" w14:textId="77777777" w:rsidR="00B2696E" w:rsidRPr="003D5DC5" w:rsidRDefault="00B2696E" w:rsidP="00BB676F">
      <w:pPr>
        <w:pStyle w:val="a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5A7A4A03" w14:textId="3BD5627E" w:rsidR="00361E04" w:rsidRPr="003D5DC5" w:rsidRDefault="00527666" w:rsidP="00BB676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  <w:sz w:val="24"/>
          <w:szCs w:val="24"/>
        </w:rPr>
        <w:t>Ш</w:t>
      </w:r>
      <w:r w:rsidR="008D75D3" w:rsidRPr="003D5DC5">
        <w:rPr>
          <w:rFonts w:ascii="Times New Roman" w:hAnsi="Times New Roman"/>
          <w:sz w:val="24"/>
          <w:szCs w:val="24"/>
        </w:rPr>
        <w:t xml:space="preserve">татная численность библиотечных работников - </w:t>
      </w:r>
      <w:r w:rsidR="00361E04" w:rsidRPr="003D5DC5">
        <w:rPr>
          <w:rFonts w:ascii="Times New Roman" w:hAnsi="Times New Roman"/>
          <w:sz w:val="24"/>
          <w:szCs w:val="24"/>
        </w:rPr>
        <w:t>35</w:t>
      </w:r>
      <w:r w:rsidR="008D75D3" w:rsidRPr="003D5DC5">
        <w:rPr>
          <w:rFonts w:ascii="Times New Roman" w:hAnsi="Times New Roman"/>
          <w:sz w:val="24"/>
          <w:szCs w:val="24"/>
        </w:rPr>
        <w:t>,</w:t>
      </w:r>
      <w:r w:rsidR="00361E04" w:rsidRPr="003D5DC5">
        <w:rPr>
          <w:rFonts w:ascii="Times New Roman" w:hAnsi="Times New Roman"/>
          <w:sz w:val="24"/>
          <w:szCs w:val="24"/>
        </w:rPr>
        <w:t>2</w:t>
      </w:r>
      <w:r w:rsidR="008D75D3" w:rsidRPr="003D5DC5">
        <w:rPr>
          <w:rFonts w:ascii="Times New Roman" w:hAnsi="Times New Roman"/>
          <w:sz w:val="24"/>
          <w:szCs w:val="24"/>
        </w:rPr>
        <w:t xml:space="preserve">5 </w:t>
      </w:r>
      <w:r w:rsidRPr="003D5DC5">
        <w:rPr>
          <w:rFonts w:ascii="Times New Roman" w:hAnsi="Times New Roman"/>
          <w:sz w:val="24"/>
          <w:szCs w:val="24"/>
        </w:rPr>
        <w:t>.</w:t>
      </w:r>
      <w:r w:rsidR="008D75D3" w:rsidRPr="003D5DC5">
        <w:rPr>
          <w:rFonts w:ascii="Times New Roman" w:hAnsi="Times New Roman"/>
          <w:sz w:val="24"/>
          <w:szCs w:val="24"/>
        </w:rPr>
        <w:t xml:space="preserve"> </w:t>
      </w:r>
    </w:p>
    <w:p w14:paraId="72E34D09" w14:textId="71BDDE28" w:rsidR="005855AD" w:rsidRPr="003D5DC5" w:rsidRDefault="00B2696E" w:rsidP="00BB676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  <w:sz w:val="24"/>
          <w:szCs w:val="24"/>
        </w:rPr>
        <w:t>Сравнительный анализ показ</w:t>
      </w:r>
      <w:r w:rsidR="00A54ABD">
        <w:rPr>
          <w:rFonts w:ascii="Times New Roman" w:hAnsi="Times New Roman"/>
          <w:sz w:val="24"/>
          <w:szCs w:val="24"/>
        </w:rPr>
        <w:t>ывает</w:t>
      </w:r>
      <w:r w:rsidRPr="003D5DC5">
        <w:rPr>
          <w:rFonts w:ascii="Times New Roman" w:hAnsi="Times New Roman"/>
          <w:sz w:val="24"/>
          <w:szCs w:val="24"/>
        </w:rPr>
        <w:t xml:space="preserve">, что на протяжении 3-х лет существенных изменений в кадровом составе основного персонала библиотек не произошло. </w:t>
      </w:r>
    </w:p>
    <w:p w14:paraId="4A1A035E" w14:textId="1E543234" w:rsidR="00361E04" w:rsidRPr="003D5DC5" w:rsidRDefault="00B2696E" w:rsidP="00BB676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  <w:sz w:val="24"/>
          <w:szCs w:val="24"/>
          <w:u w:val="single"/>
        </w:rPr>
        <w:t>По возрастному критерию</w:t>
      </w:r>
      <w:r w:rsidRPr="003D5DC5">
        <w:rPr>
          <w:rFonts w:ascii="Times New Roman" w:hAnsi="Times New Roman"/>
          <w:sz w:val="24"/>
          <w:szCs w:val="24"/>
        </w:rPr>
        <w:t xml:space="preserve"> штат </w:t>
      </w:r>
      <w:r w:rsidR="00A54ABD">
        <w:rPr>
          <w:rFonts w:ascii="Times New Roman" w:hAnsi="Times New Roman"/>
          <w:sz w:val="24"/>
          <w:szCs w:val="24"/>
        </w:rPr>
        <w:t>основного персонала</w:t>
      </w:r>
      <w:r w:rsidRPr="003D5DC5">
        <w:rPr>
          <w:rFonts w:ascii="Times New Roman" w:hAnsi="Times New Roman"/>
          <w:sz w:val="24"/>
          <w:szCs w:val="24"/>
        </w:rPr>
        <w:t xml:space="preserve"> состоит:</w:t>
      </w:r>
    </w:p>
    <w:p w14:paraId="15DEE9A4" w14:textId="55A5ED4E" w:rsidR="00361E04" w:rsidRPr="003D5DC5" w:rsidRDefault="00B2696E" w:rsidP="00BB676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  <w:sz w:val="24"/>
          <w:szCs w:val="24"/>
        </w:rPr>
        <w:t xml:space="preserve"> - до 30 лет: </w:t>
      </w:r>
      <w:r w:rsidR="0098022A" w:rsidRPr="003D5DC5">
        <w:rPr>
          <w:rFonts w:ascii="Times New Roman" w:hAnsi="Times New Roman"/>
          <w:sz w:val="24"/>
          <w:szCs w:val="24"/>
        </w:rPr>
        <w:t>2</w:t>
      </w:r>
      <w:r w:rsidRPr="003D5DC5">
        <w:rPr>
          <w:rFonts w:ascii="Times New Roman" w:hAnsi="Times New Roman"/>
          <w:sz w:val="24"/>
          <w:szCs w:val="24"/>
        </w:rPr>
        <w:t xml:space="preserve"> человека, что составляет </w:t>
      </w:r>
      <w:r w:rsidR="0098022A" w:rsidRPr="003D5DC5">
        <w:rPr>
          <w:rFonts w:ascii="Times New Roman" w:hAnsi="Times New Roman"/>
          <w:sz w:val="24"/>
          <w:szCs w:val="24"/>
        </w:rPr>
        <w:t>6,0</w:t>
      </w:r>
      <w:r w:rsidRPr="003D5DC5">
        <w:rPr>
          <w:rFonts w:ascii="Times New Roman" w:hAnsi="Times New Roman"/>
          <w:sz w:val="24"/>
          <w:szCs w:val="24"/>
        </w:rPr>
        <w:t xml:space="preserve"> %;</w:t>
      </w:r>
    </w:p>
    <w:p w14:paraId="17CB68A1" w14:textId="0C30BCFF" w:rsidR="00361E04" w:rsidRPr="003D5DC5" w:rsidRDefault="00B2696E" w:rsidP="00BB676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  <w:sz w:val="24"/>
          <w:szCs w:val="24"/>
        </w:rPr>
        <w:t xml:space="preserve"> - от 30 до 55 лет: </w:t>
      </w:r>
      <w:r w:rsidR="0098022A" w:rsidRPr="003D5DC5">
        <w:rPr>
          <w:rFonts w:ascii="Times New Roman" w:hAnsi="Times New Roman"/>
          <w:sz w:val="24"/>
          <w:szCs w:val="24"/>
        </w:rPr>
        <w:t>18</w:t>
      </w:r>
      <w:r w:rsidRPr="003D5DC5">
        <w:rPr>
          <w:rFonts w:ascii="Times New Roman" w:hAnsi="Times New Roman"/>
          <w:sz w:val="24"/>
          <w:szCs w:val="24"/>
        </w:rPr>
        <w:t xml:space="preserve">человек, что составляет </w:t>
      </w:r>
      <w:r w:rsidR="0098022A" w:rsidRPr="003D5DC5">
        <w:rPr>
          <w:rFonts w:ascii="Times New Roman" w:hAnsi="Times New Roman"/>
          <w:sz w:val="24"/>
          <w:szCs w:val="24"/>
        </w:rPr>
        <w:t>54,5</w:t>
      </w:r>
      <w:r w:rsidRPr="003D5DC5">
        <w:rPr>
          <w:rFonts w:ascii="Times New Roman" w:hAnsi="Times New Roman"/>
          <w:sz w:val="24"/>
          <w:szCs w:val="24"/>
        </w:rPr>
        <w:t xml:space="preserve"> %; </w:t>
      </w:r>
    </w:p>
    <w:p w14:paraId="6124C71E" w14:textId="191B56E4" w:rsidR="00361E04" w:rsidRPr="003D5DC5" w:rsidRDefault="0098022A" w:rsidP="00BB676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  <w:sz w:val="24"/>
          <w:szCs w:val="24"/>
        </w:rPr>
        <w:t xml:space="preserve"> </w:t>
      </w:r>
      <w:r w:rsidR="00B2696E" w:rsidRPr="003D5DC5">
        <w:rPr>
          <w:rFonts w:ascii="Times New Roman" w:hAnsi="Times New Roman"/>
          <w:sz w:val="24"/>
          <w:szCs w:val="24"/>
        </w:rPr>
        <w:t>- свыше 55 лет: 1</w:t>
      </w:r>
      <w:r w:rsidRPr="003D5DC5">
        <w:rPr>
          <w:rFonts w:ascii="Times New Roman" w:hAnsi="Times New Roman"/>
          <w:sz w:val="24"/>
          <w:szCs w:val="24"/>
        </w:rPr>
        <w:t>3</w:t>
      </w:r>
      <w:r w:rsidR="00B2696E" w:rsidRPr="003D5DC5">
        <w:rPr>
          <w:rFonts w:ascii="Times New Roman" w:hAnsi="Times New Roman"/>
          <w:sz w:val="24"/>
          <w:szCs w:val="24"/>
        </w:rPr>
        <w:t xml:space="preserve"> человек, что составляет </w:t>
      </w:r>
      <w:r w:rsidRPr="003D5DC5">
        <w:rPr>
          <w:rFonts w:ascii="Times New Roman" w:hAnsi="Times New Roman"/>
          <w:sz w:val="24"/>
          <w:szCs w:val="24"/>
        </w:rPr>
        <w:t>39,3</w:t>
      </w:r>
      <w:r w:rsidR="00B2696E" w:rsidRPr="003D5DC5">
        <w:rPr>
          <w:rFonts w:ascii="Times New Roman" w:hAnsi="Times New Roman"/>
          <w:sz w:val="24"/>
          <w:szCs w:val="24"/>
        </w:rPr>
        <w:t xml:space="preserve"> %.</w:t>
      </w:r>
    </w:p>
    <w:p w14:paraId="6ABB8B09" w14:textId="77777777" w:rsidR="00361E04" w:rsidRPr="003D5DC5" w:rsidRDefault="00B2696E" w:rsidP="00BB676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  <w:sz w:val="24"/>
          <w:szCs w:val="24"/>
          <w:u w:val="single"/>
        </w:rPr>
        <w:t xml:space="preserve"> По стажу работы</w:t>
      </w:r>
      <w:r w:rsidRPr="003D5DC5">
        <w:rPr>
          <w:rFonts w:ascii="Times New Roman" w:hAnsi="Times New Roman"/>
          <w:sz w:val="24"/>
          <w:szCs w:val="24"/>
        </w:rPr>
        <w:t xml:space="preserve">: </w:t>
      </w:r>
    </w:p>
    <w:p w14:paraId="05458FD8" w14:textId="02CCE47E" w:rsidR="00361E04" w:rsidRPr="003D5DC5" w:rsidRDefault="00B2696E" w:rsidP="00BB676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  <w:sz w:val="24"/>
          <w:szCs w:val="24"/>
        </w:rPr>
        <w:t xml:space="preserve">- до 3 лет: 4 человека, что составляет </w:t>
      </w:r>
      <w:r w:rsidR="0098022A" w:rsidRPr="003D5DC5">
        <w:rPr>
          <w:rFonts w:ascii="Times New Roman" w:hAnsi="Times New Roman"/>
          <w:sz w:val="24"/>
          <w:szCs w:val="24"/>
        </w:rPr>
        <w:t>12,1</w:t>
      </w:r>
      <w:r w:rsidRPr="003D5DC5">
        <w:rPr>
          <w:rFonts w:ascii="Times New Roman" w:hAnsi="Times New Roman"/>
          <w:sz w:val="24"/>
          <w:szCs w:val="24"/>
        </w:rPr>
        <w:t xml:space="preserve"> %; </w:t>
      </w:r>
    </w:p>
    <w:p w14:paraId="5AA84530" w14:textId="421BB68B" w:rsidR="00361E04" w:rsidRPr="003D5DC5" w:rsidRDefault="00B2696E" w:rsidP="00BB676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  <w:sz w:val="24"/>
          <w:szCs w:val="24"/>
        </w:rPr>
        <w:t xml:space="preserve">- от 3 до 10 лет: </w:t>
      </w:r>
      <w:r w:rsidR="0098022A" w:rsidRPr="003D5DC5">
        <w:rPr>
          <w:rFonts w:ascii="Times New Roman" w:hAnsi="Times New Roman"/>
          <w:sz w:val="24"/>
          <w:szCs w:val="24"/>
        </w:rPr>
        <w:t>9</w:t>
      </w:r>
      <w:r w:rsidRPr="003D5DC5">
        <w:rPr>
          <w:rFonts w:ascii="Times New Roman" w:hAnsi="Times New Roman"/>
          <w:sz w:val="24"/>
          <w:szCs w:val="24"/>
        </w:rPr>
        <w:t xml:space="preserve"> человек, что составляет 27,</w:t>
      </w:r>
      <w:r w:rsidR="0098022A" w:rsidRPr="003D5DC5">
        <w:rPr>
          <w:rFonts w:ascii="Times New Roman" w:hAnsi="Times New Roman"/>
          <w:sz w:val="24"/>
          <w:szCs w:val="24"/>
        </w:rPr>
        <w:t>2</w:t>
      </w:r>
      <w:r w:rsidRPr="003D5DC5">
        <w:rPr>
          <w:rFonts w:ascii="Times New Roman" w:hAnsi="Times New Roman"/>
          <w:sz w:val="24"/>
          <w:szCs w:val="24"/>
        </w:rPr>
        <w:t xml:space="preserve">%; </w:t>
      </w:r>
    </w:p>
    <w:p w14:paraId="50FF0B38" w14:textId="5ACEBA50" w:rsidR="00361E04" w:rsidRPr="003D5DC5" w:rsidRDefault="00B2696E" w:rsidP="00BB676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  <w:sz w:val="24"/>
          <w:szCs w:val="24"/>
        </w:rPr>
        <w:t>- свыше 10 лет: 2</w:t>
      </w:r>
      <w:r w:rsidR="0098022A" w:rsidRPr="003D5DC5">
        <w:rPr>
          <w:rFonts w:ascii="Times New Roman" w:hAnsi="Times New Roman"/>
          <w:sz w:val="24"/>
          <w:szCs w:val="24"/>
        </w:rPr>
        <w:t>0</w:t>
      </w:r>
      <w:r w:rsidRPr="003D5DC5">
        <w:rPr>
          <w:rFonts w:ascii="Times New Roman" w:hAnsi="Times New Roman"/>
          <w:sz w:val="24"/>
          <w:szCs w:val="24"/>
        </w:rPr>
        <w:t xml:space="preserve"> человек, что составляет 6</w:t>
      </w:r>
      <w:r w:rsidR="0098022A" w:rsidRPr="003D5DC5">
        <w:rPr>
          <w:rFonts w:ascii="Times New Roman" w:hAnsi="Times New Roman"/>
          <w:sz w:val="24"/>
          <w:szCs w:val="24"/>
        </w:rPr>
        <w:t>0</w:t>
      </w:r>
      <w:r w:rsidRPr="003D5DC5">
        <w:rPr>
          <w:rFonts w:ascii="Times New Roman" w:hAnsi="Times New Roman"/>
          <w:sz w:val="24"/>
          <w:szCs w:val="24"/>
        </w:rPr>
        <w:t>,6 %.</w:t>
      </w:r>
    </w:p>
    <w:p w14:paraId="063250D9" w14:textId="77777777" w:rsidR="005855AD" w:rsidRPr="003D5DC5" w:rsidRDefault="00B2696E" w:rsidP="00BB676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  <w:sz w:val="24"/>
          <w:szCs w:val="24"/>
        </w:rPr>
        <w:t xml:space="preserve"> </w:t>
      </w:r>
      <w:r w:rsidRPr="003D5DC5">
        <w:rPr>
          <w:rFonts w:ascii="Times New Roman" w:hAnsi="Times New Roman"/>
          <w:sz w:val="24"/>
          <w:szCs w:val="24"/>
          <w:u w:val="single"/>
        </w:rPr>
        <w:t>По образованию</w:t>
      </w:r>
      <w:r w:rsidRPr="003D5DC5">
        <w:rPr>
          <w:rFonts w:ascii="Times New Roman" w:hAnsi="Times New Roman"/>
          <w:sz w:val="24"/>
          <w:szCs w:val="24"/>
        </w:rPr>
        <w:t>:</w:t>
      </w:r>
    </w:p>
    <w:p w14:paraId="344F23DD" w14:textId="1C190629" w:rsidR="00361E04" w:rsidRPr="003D5DC5" w:rsidRDefault="00B2696E" w:rsidP="00BB676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  <w:sz w:val="24"/>
          <w:szCs w:val="24"/>
        </w:rPr>
        <w:t xml:space="preserve"> - высшее: </w:t>
      </w:r>
      <w:r w:rsidR="005855AD" w:rsidRPr="003D5DC5">
        <w:rPr>
          <w:rFonts w:ascii="Times New Roman" w:hAnsi="Times New Roman"/>
          <w:sz w:val="24"/>
          <w:szCs w:val="24"/>
        </w:rPr>
        <w:t>8</w:t>
      </w:r>
      <w:r w:rsidRPr="003D5DC5">
        <w:rPr>
          <w:rFonts w:ascii="Times New Roman" w:hAnsi="Times New Roman"/>
          <w:sz w:val="24"/>
          <w:szCs w:val="24"/>
        </w:rPr>
        <w:t xml:space="preserve"> человек, что составляет </w:t>
      </w:r>
      <w:r w:rsidR="005855AD" w:rsidRPr="003D5DC5">
        <w:rPr>
          <w:rFonts w:ascii="Times New Roman" w:hAnsi="Times New Roman"/>
          <w:sz w:val="24"/>
          <w:szCs w:val="24"/>
        </w:rPr>
        <w:t>2</w:t>
      </w:r>
      <w:r w:rsidR="0098022A" w:rsidRPr="003D5DC5">
        <w:rPr>
          <w:rFonts w:ascii="Times New Roman" w:hAnsi="Times New Roman"/>
          <w:sz w:val="24"/>
          <w:szCs w:val="24"/>
        </w:rPr>
        <w:t>4,2</w:t>
      </w:r>
      <w:r w:rsidRPr="003D5DC5">
        <w:rPr>
          <w:rFonts w:ascii="Times New Roman" w:hAnsi="Times New Roman"/>
          <w:sz w:val="24"/>
          <w:szCs w:val="24"/>
        </w:rPr>
        <w:t xml:space="preserve"> %, из них библиотечное: </w:t>
      </w:r>
      <w:r w:rsidR="005855AD" w:rsidRPr="003D5DC5">
        <w:rPr>
          <w:rFonts w:ascii="Times New Roman" w:hAnsi="Times New Roman"/>
          <w:sz w:val="24"/>
          <w:szCs w:val="24"/>
        </w:rPr>
        <w:t>3</w:t>
      </w:r>
      <w:r w:rsidRPr="003D5DC5">
        <w:rPr>
          <w:rFonts w:ascii="Times New Roman" w:hAnsi="Times New Roman"/>
          <w:sz w:val="24"/>
          <w:szCs w:val="24"/>
        </w:rPr>
        <w:t xml:space="preserve"> человек, что составляет </w:t>
      </w:r>
      <w:r w:rsidR="0098022A" w:rsidRPr="003D5DC5">
        <w:rPr>
          <w:rFonts w:ascii="Times New Roman" w:hAnsi="Times New Roman"/>
          <w:sz w:val="24"/>
          <w:szCs w:val="24"/>
        </w:rPr>
        <w:t>9,0</w:t>
      </w:r>
      <w:r w:rsidRPr="003D5DC5">
        <w:rPr>
          <w:rFonts w:ascii="Times New Roman" w:hAnsi="Times New Roman"/>
          <w:sz w:val="24"/>
          <w:szCs w:val="24"/>
        </w:rPr>
        <w:t xml:space="preserve"> %; </w:t>
      </w:r>
    </w:p>
    <w:p w14:paraId="68A83AA4" w14:textId="5F8E8E68" w:rsidR="00361E04" w:rsidRPr="003D5DC5" w:rsidRDefault="00B2696E" w:rsidP="00BB676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  <w:sz w:val="24"/>
          <w:szCs w:val="24"/>
        </w:rPr>
        <w:t xml:space="preserve">- среднее специальное: </w:t>
      </w:r>
      <w:r w:rsidR="005855AD" w:rsidRPr="003D5DC5">
        <w:rPr>
          <w:rFonts w:ascii="Times New Roman" w:hAnsi="Times New Roman"/>
          <w:sz w:val="24"/>
          <w:szCs w:val="24"/>
        </w:rPr>
        <w:t>21</w:t>
      </w:r>
      <w:r w:rsidRPr="003D5DC5">
        <w:rPr>
          <w:rFonts w:ascii="Times New Roman" w:hAnsi="Times New Roman"/>
          <w:sz w:val="24"/>
          <w:szCs w:val="24"/>
        </w:rPr>
        <w:t xml:space="preserve"> человек, что составляет </w:t>
      </w:r>
      <w:r w:rsidR="0098022A" w:rsidRPr="003D5DC5">
        <w:rPr>
          <w:rFonts w:ascii="Times New Roman" w:hAnsi="Times New Roman"/>
          <w:sz w:val="24"/>
          <w:szCs w:val="24"/>
        </w:rPr>
        <w:t>63</w:t>
      </w:r>
      <w:r w:rsidR="005855AD" w:rsidRPr="003D5DC5">
        <w:rPr>
          <w:rFonts w:ascii="Times New Roman" w:hAnsi="Times New Roman"/>
          <w:sz w:val="24"/>
          <w:szCs w:val="24"/>
        </w:rPr>
        <w:t>,6</w:t>
      </w:r>
      <w:r w:rsidRPr="003D5DC5">
        <w:rPr>
          <w:rFonts w:ascii="Times New Roman" w:hAnsi="Times New Roman"/>
          <w:sz w:val="24"/>
          <w:szCs w:val="24"/>
        </w:rPr>
        <w:t>%, из них библиотечное: 1</w:t>
      </w:r>
      <w:r w:rsidR="005855AD" w:rsidRPr="003D5DC5">
        <w:rPr>
          <w:rFonts w:ascii="Times New Roman" w:hAnsi="Times New Roman"/>
          <w:sz w:val="24"/>
          <w:szCs w:val="24"/>
        </w:rPr>
        <w:t>1</w:t>
      </w:r>
      <w:r w:rsidRPr="003D5DC5">
        <w:rPr>
          <w:rFonts w:ascii="Times New Roman" w:hAnsi="Times New Roman"/>
          <w:sz w:val="24"/>
          <w:szCs w:val="24"/>
        </w:rPr>
        <w:t xml:space="preserve"> человек, что составляет </w:t>
      </w:r>
      <w:r w:rsidR="005855AD" w:rsidRPr="003D5DC5">
        <w:rPr>
          <w:rFonts w:ascii="Times New Roman" w:hAnsi="Times New Roman"/>
          <w:sz w:val="24"/>
          <w:szCs w:val="24"/>
        </w:rPr>
        <w:t>3</w:t>
      </w:r>
      <w:r w:rsidR="0098022A" w:rsidRPr="003D5DC5">
        <w:rPr>
          <w:rFonts w:ascii="Times New Roman" w:hAnsi="Times New Roman"/>
          <w:sz w:val="24"/>
          <w:szCs w:val="24"/>
        </w:rPr>
        <w:t>3,3</w:t>
      </w:r>
      <w:r w:rsidRPr="003D5DC5">
        <w:rPr>
          <w:rFonts w:ascii="Times New Roman" w:hAnsi="Times New Roman"/>
          <w:sz w:val="24"/>
          <w:szCs w:val="24"/>
        </w:rPr>
        <w:t xml:space="preserve"> %.</w:t>
      </w:r>
    </w:p>
    <w:p w14:paraId="1D0921B0" w14:textId="77777777" w:rsidR="00843CFB" w:rsidRPr="003D5DC5" w:rsidRDefault="005855AD" w:rsidP="00BB676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  <w:sz w:val="24"/>
          <w:szCs w:val="24"/>
        </w:rPr>
        <w:t>Четыре</w:t>
      </w:r>
      <w:r w:rsidR="00B2696E" w:rsidRPr="003D5DC5">
        <w:rPr>
          <w:rFonts w:ascii="Times New Roman" w:hAnsi="Times New Roman"/>
          <w:sz w:val="24"/>
          <w:szCs w:val="24"/>
        </w:rPr>
        <w:t xml:space="preserve"> человека имеют среднее образование – 6,5%. </w:t>
      </w:r>
    </w:p>
    <w:p w14:paraId="65B36B0D" w14:textId="0B38CC7A" w:rsidR="0098022A" w:rsidRPr="003D5DC5" w:rsidRDefault="00843CFB" w:rsidP="00BB676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  <w:sz w:val="24"/>
          <w:szCs w:val="24"/>
        </w:rPr>
        <w:t>1 специалист продолжает обучение в республиканском колледже культуры на отделение «Библиотечное дело»</w:t>
      </w:r>
    </w:p>
    <w:p w14:paraId="583EC906" w14:textId="3563646D" w:rsidR="00B2696E" w:rsidRPr="003D5DC5" w:rsidRDefault="00B2696E" w:rsidP="00BB676F">
      <w:pPr>
        <w:pStyle w:val="a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D5DC5">
        <w:rPr>
          <w:rFonts w:ascii="Times New Roman" w:hAnsi="Times New Roman"/>
          <w:sz w:val="24"/>
          <w:szCs w:val="24"/>
        </w:rPr>
        <w:t xml:space="preserve">Регулярно сотрудники библиотек проходят курсы повышения квалификации. </w:t>
      </w:r>
    </w:p>
    <w:p w14:paraId="4304232E" w14:textId="7B619BDD" w:rsidR="00BB676F" w:rsidRPr="003D5DC5" w:rsidRDefault="00BB676F" w:rsidP="00BB676F">
      <w:pPr>
        <w:tabs>
          <w:tab w:val="left" w:pos="1080"/>
        </w:tabs>
        <w:spacing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5DC5">
        <w:rPr>
          <w:rFonts w:ascii="Times New Roman" w:eastAsia="Calibri" w:hAnsi="Times New Roman" w:cs="Times New Roman"/>
          <w:bCs/>
          <w:sz w:val="24"/>
          <w:szCs w:val="24"/>
        </w:rPr>
        <w:t xml:space="preserve">1 специалист (библиотекарь </w:t>
      </w:r>
      <w:proofErr w:type="spellStart"/>
      <w:r w:rsidRPr="003D5DC5">
        <w:rPr>
          <w:rFonts w:ascii="Times New Roman" w:eastAsia="Calibri" w:hAnsi="Times New Roman" w:cs="Times New Roman"/>
          <w:bCs/>
          <w:sz w:val="24"/>
          <w:szCs w:val="24"/>
        </w:rPr>
        <w:t>ЦОДа</w:t>
      </w:r>
      <w:proofErr w:type="spellEnd"/>
      <w:r w:rsidRPr="003D5DC5">
        <w:rPr>
          <w:rFonts w:ascii="Times New Roman" w:eastAsia="Calibri" w:hAnsi="Times New Roman" w:cs="Times New Roman"/>
          <w:bCs/>
          <w:sz w:val="24"/>
          <w:szCs w:val="24"/>
        </w:rPr>
        <w:t>) прошел дистанционно переподготовку в Сыктывкаре  .(15.09-22.10)Организатор –</w:t>
      </w:r>
      <w:proofErr w:type="spellStart"/>
      <w:r w:rsidRPr="003D5DC5">
        <w:rPr>
          <w:rFonts w:ascii="Times New Roman" w:eastAsia="Calibri" w:hAnsi="Times New Roman" w:cs="Times New Roman"/>
          <w:bCs/>
          <w:sz w:val="24"/>
          <w:szCs w:val="24"/>
        </w:rPr>
        <w:t>Союз«Торгово</w:t>
      </w:r>
      <w:proofErr w:type="spellEnd"/>
      <w:r w:rsidRPr="003D5DC5">
        <w:rPr>
          <w:rFonts w:ascii="Times New Roman" w:eastAsia="Calibri" w:hAnsi="Times New Roman" w:cs="Times New Roman"/>
          <w:bCs/>
          <w:sz w:val="24"/>
          <w:szCs w:val="24"/>
        </w:rPr>
        <w:t>-промышленная палата РК</w:t>
      </w:r>
      <w:r w:rsidR="00BA46EA" w:rsidRPr="003D5DC5">
        <w:rPr>
          <w:rFonts w:ascii="Times New Roman" w:eastAsia="Calibri" w:hAnsi="Times New Roman" w:cs="Times New Roman"/>
          <w:bCs/>
          <w:sz w:val="24"/>
          <w:szCs w:val="24"/>
        </w:rPr>
        <w:t>» ,</w:t>
      </w:r>
      <w:r w:rsidRPr="003D5DC5">
        <w:rPr>
          <w:rFonts w:ascii="Times New Roman" w:eastAsia="Calibri" w:hAnsi="Times New Roman" w:cs="Times New Roman"/>
          <w:bCs/>
          <w:sz w:val="24"/>
          <w:szCs w:val="24"/>
        </w:rPr>
        <w:t xml:space="preserve">получил удостоверение о переподготовке </w:t>
      </w:r>
    </w:p>
    <w:p w14:paraId="10C67C39" w14:textId="69D1A4E4" w:rsidR="00BB676F" w:rsidRPr="003D5DC5" w:rsidRDefault="00BB676F" w:rsidP="00BB676F">
      <w:pPr>
        <w:tabs>
          <w:tab w:val="left" w:pos="1080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D5DC5">
        <w:rPr>
          <w:rFonts w:ascii="Times New Roman" w:eastAsia="Calibri" w:hAnsi="Times New Roman" w:cs="Times New Roman"/>
          <w:bCs/>
          <w:sz w:val="24"/>
          <w:szCs w:val="24"/>
        </w:rPr>
        <w:t xml:space="preserve">Повысили квалификацию на </w:t>
      </w:r>
      <w:r w:rsidRPr="003D5DC5">
        <w:rPr>
          <w:rFonts w:ascii="Times New Roman" w:hAnsi="Times New Roman" w:cs="Times New Roman"/>
          <w:sz w:val="24"/>
          <w:szCs w:val="24"/>
        </w:rPr>
        <w:t xml:space="preserve">Курсах </w:t>
      </w:r>
      <w:r w:rsidR="003D5DC5">
        <w:rPr>
          <w:rFonts w:ascii="Times New Roman" w:hAnsi="Times New Roman" w:cs="Times New Roman"/>
          <w:sz w:val="24"/>
          <w:szCs w:val="24"/>
        </w:rPr>
        <w:t>9</w:t>
      </w:r>
      <w:r w:rsidRPr="003D5DC5">
        <w:rPr>
          <w:rFonts w:ascii="Times New Roman" w:hAnsi="Times New Roman" w:cs="Times New Roman"/>
          <w:sz w:val="24"/>
          <w:szCs w:val="24"/>
        </w:rPr>
        <w:t>специалистов</w:t>
      </w:r>
    </w:p>
    <w:tbl>
      <w:tblPr>
        <w:tblStyle w:val="a3"/>
        <w:tblW w:w="10882" w:type="dxa"/>
        <w:tblInd w:w="-284" w:type="dxa"/>
        <w:tblLook w:val="04A0" w:firstRow="1" w:lastRow="0" w:firstColumn="1" w:lastColumn="0" w:noHBand="0" w:noVBand="1"/>
      </w:tblPr>
      <w:tblGrid>
        <w:gridCol w:w="5779"/>
        <w:gridCol w:w="2055"/>
        <w:gridCol w:w="3048"/>
      </w:tblGrid>
      <w:tr w:rsidR="00BB676F" w:rsidRPr="003D5DC5" w14:paraId="01CD9738" w14:textId="77777777" w:rsidTr="007571EC">
        <w:tc>
          <w:tcPr>
            <w:tcW w:w="5779" w:type="dxa"/>
            <w:tcBorders>
              <w:right w:val="single" w:sz="4" w:space="0" w:color="auto"/>
            </w:tcBorders>
          </w:tcPr>
          <w:p w14:paraId="29984863" w14:textId="77777777" w:rsidR="00BB676F" w:rsidRPr="003D5DC5" w:rsidRDefault="00BB676F" w:rsidP="007571EC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Наименование курсов</w:t>
            </w:r>
          </w:p>
          <w:p w14:paraId="521DC1D9" w14:textId="77777777" w:rsidR="00BB676F" w:rsidRPr="003D5DC5" w:rsidRDefault="00BB676F" w:rsidP="007571EC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5AA29166" w14:textId="77777777" w:rsidR="00BB676F" w:rsidRPr="003D5DC5" w:rsidRDefault="00BB676F" w:rsidP="007571EC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Дата  организатор</w:t>
            </w:r>
          </w:p>
        </w:tc>
        <w:tc>
          <w:tcPr>
            <w:tcW w:w="3048" w:type="dxa"/>
          </w:tcPr>
          <w:p w14:paraId="29B0E1A7" w14:textId="77777777" w:rsidR="00BB676F" w:rsidRPr="003D5DC5" w:rsidRDefault="00BB676F" w:rsidP="007571EC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BB676F" w:rsidRPr="003D5DC5" w14:paraId="683A2FCF" w14:textId="77777777" w:rsidTr="007571EC">
        <w:tc>
          <w:tcPr>
            <w:tcW w:w="5779" w:type="dxa"/>
            <w:tcBorders>
              <w:right w:val="single" w:sz="4" w:space="0" w:color="auto"/>
            </w:tcBorders>
          </w:tcPr>
          <w:p w14:paraId="6C717321" w14:textId="50B83128" w:rsidR="00BB676F" w:rsidRPr="003D5DC5" w:rsidRDefault="00BB676F" w:rsidP="00E2391E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 xml:space="preserve">Библиотека нового поколения : командный онлайн-проект </w:t>
            </w:r>
            <w:r w:rsidR="00C313AC" w:rsidRPr="003D5DC5">
              <w:rPr>
                <w:rFonts w:ascii="Times New Roman" w:hAnsi="Times New Roman"/>
                <w:sz w:val="24"/>
                <w:szCs w:val="24"/>
              </w:rPr>
              <w:t>(</w:t>
            </w:r>
            <w:r w:rsidRPr="003D5DC5">
              <w:rPr>
                <w:rFonts w:ascii="Times New Roman" w:hAnsi="Times New Roman"/>
                <w:sz w:val="24"/>
                <w:szCs w:val="24"/>
              </w:rPr>
              <w:t>Программа «Культура»</w:t>
            </w:r>
            <w:r w:rsidR="00B70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13AC" w:rsidRPr="003D5D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68C78D63" w14:textId="77777777" w:rsidR="00C313AC" w:rsidRPr="003D5DC5" w:rsidRDefault="00BB676F" w:rsidP="00080AC2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ФГБУ «РГБ»</w:t>
            </w:r>
          </w:p>
          <w:p w14:paraId="4B7D0135" w14:textId="51613DD0" w:rsidR="00BB676F" w:rsidRPr="003D5DC5" w:rsidRDefault="00C313AC" w:rsidP="00080AC2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25.</w:t>
            </w:r>
            <w:r w:rsidR="00BB676F" w:rsidRPr="003D5DC5">
              <w:rPr>
                <w:rFonts w:ascii="Times New Roman" w:hAnsi="Times New Roman"/>
                <w:sz w:val="24"/>
                <w:szCs w:val="24"/>
              </w:rPr>
              <w:t>10</w:t>
            </w:r>
            <w:r w:rsidRPr="003D5DC5">
              <w:rPr>
                <w:rFonts w:ascii="Times New Roman" w:hAnsi="Times New Roman"/>
                <w:sz w:val="24"/>
                <w:szCs w:val="24"/>
              </w:rPr>
              <w:t>. -06.12</w:t>
            </w:r>
          </w:p>
        </w:tc>
        <w:tc>
          <w:tcPr>
            <w:tcW w:w="3048" w:type="dxa"/>
          </w:tcPr>
          <w:p w14:paraId="15A42686" w14:textId="77777777" w:rsidR="00BB676F" w:rsidRPr="003D5DC5" w:rsidRDefault="00BB676F" w:rsidP="00080AC2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 xml:space="preserve">Заведующий модельной библиотекой </w:t>
            </w:r>
            <w:proofErr w:type="spellStart"/>
            <w:r w:rsidRPr="003D5DC5">
              <w:rPr>
                <w:rFonts w:ascii="Times New Roman" w:hAnsi="Times New Roman"/>
                <w:sz w:val="24"/>
                <w:szCs w:val="24"/>
              </w:rPr>
              <w:t>кв.Южный</w:t>
            </w:r>
            <w:proofErr w:type="spellEnd"/>
          </w:p>
          <w:p w14:paraId="5566951B" w14:textId="77777777" w:rsidR="00BB676F" w:rsidRPr="003D5DC5" w:rsidRDefault="00BB676F" w:rsidP="00080AC2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 xml:space="preserve">Библиотекарь модельной библиотекой </w:t>
            </w:r>
            <w:proofErr w:type="spellStart"/>
            <w:r w:rsidRPr="003D5DC5">
              <w:rPr>
                <w:rFonts w:ascii="Times New Roman" w:hAnsi="Times New Roman"/>
                <w:sz w:val="24"/>
                <w:szCs w:val="24"/>
              </w:rPr>
              <w:t>кв.Южный</w:t>
            </w:r>
            <w:proofErr w:type="spellEnd"/>
          </w:p>
          <w:p w14:paraId="5B731003" w14:textId="77777777" w:rsidR="00BB676F" w:rsidRPr="003D5DC5" w:rsidRDefault="00BB676F" w:rsidP="00080AC2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76F" w:rsidRPr="003D5DC5" w14:paraId="64D561C3" w14:textId="77777777" w:rsidTr="007571EC">
        <w:tc>
          <w:tcPr>
            <w:tcW w:w="5779" w:type="dxa"/>
            <w:tcBorders>
              <w:right w:val="single" w:sz="4" w:space="0" w:color="auto"/>
            </w:tcBorders>
          </w:tcPr>
          <w:p w14:paraId="1B49078C" w14:textId="19D0BBFC" w:rsidR="00BB676F" w:rsidRPr="003D5DC5" w:rsidRDefault="00BA46EA" w:rsidP="00080AC2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Организация просветительской деятельности в сфере финансовой грамотности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205E3493" w14:textId="5913B0DC" w:rsidR="002224C2" w:rsidRPr="003D5DC5" w:rsidRDefault="00BB676F" w:rsidP="00080AC2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ФГ</w:t>
            </w:r>
            <w:r w:rsidR="002224C2" w:rsidRPr="003D5DC5">
              <w:rPr>
                <w:rFonts w:ascii="Times New Roman" w:hAnsi="Times New Roman"/>
                <w:sz w:val="24"/>
                <w:szCs w:val="24"/>
              </w:rPr>
              <w:t>АОУВО</w:t>
            </w:r>
            <w:r w:rsidRPr="003D5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24C2" w:rsidRPr="003D5DC5">
              <w:rPr>
                <w:rFonts w:ascii="Times New Roman" w:hAnsi="Times New Roman"/>
                <w:sz w:val="24"/>
                <w:szCs w:val="24"/>
              </w:rPr>
              <w:t>«ДВФУ»</w:t>
            </w:r>
          </w:p>
          <w:p w14:paraId="0532AF5A" w14:textId="2086FDCA" w:rsidR="00BB676F" w:rsidRPr="003D5DC5" w:rsidRDefault="002224C2" w:rsidP="00080AC2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13</w:t>
            </w:r>
            <w:r w:rsidR="00BB676F" w:rsidRPr="003D5DC5">
              <w:rPr>
                <w:rFonts w:ascii="Times New Roman" w:hAnsi="Times New Roman"/>
                <w:sz w:val="24"/>
                <w:szCs w:val="24"/>
              </w:rPr>
              <w:t>.1</w:t>
            </w:r>
            <w:r w:rsidRPr="003D5DC5">
              <w:rPr>
                <w:rFonts w:ascii="Times New Roman" w:hAnsi="Times New Roman"/>
                <w:sz w:val="24"/>
                <w:szCs w:val="24"/>
              </w:rPr>
              <w:t>2</w:t>
            </w:r>
            <w:r w:rsidR="00BB676F" w:rsidRPr="003D5DC5">
              <w:rPr>
                <w:rFonts w:ascii="Times New Roman" w:hAnsi="Times New Roman"/>
                <w:sz w:val="24"/>
                <w:szCs w:val="24"/>
              </w:rPr>
              <w:t>-   1</w:t>
            </w:r>
            <w:r w:rsidRPr="003D5DC5"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3048" w:type="dxa"/>
          </w:tcPr>
          <w:p w14:paraId="047DAFFE" w14:textId="77777777" w:rsidR="00BB676F" w:rsidRPr="003D5DC5" w:rsidRDefault="00BB676F" w:rsidP="00080AC2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BB676F" w:rsidRPr="003D5DC5" w14:paraId="2F35D6DA" w14:textId="77777777" w:rsidTr="007571EC">
        <w:tc>
          <w:tcPr>
            <w:tcW w:w="5779" w:type="dxa"/>
            <w:tcBorders>
              <w:right w:val="single" w:sz="4" w:space="0" w:color="auto"/>
            </w:tcBorders>
          </w:tcPr>
          <w:p w14:paraId="69146269" w14:textId="77777777" w:rsidR="00BB676F" w:rsidRPr="003D5DC5" w:rsidRDefault="00BB676F" w:rsidP="00080AC2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Актуальные аспекты организации и осуществления деятельности библиотек нового поколения</w:t>
            </w:r>
          </w:p>
          <w:p w14:paraId="4E10378D" w14:textId="77777777" w:rsidR="00BB676F" w:rsidRPr="003D5DC5" w:rsidRDefault="00BB676F" w:rsidP="00080AC2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(в рамках программы «Культура»»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5F2FFB28" w14:textId="77777777" w:rsidR="00BB676F" w:rsidRPr="003D5DC5" w:rsidRDefault="00BB676F" w:rsidP="00080AC2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ФГБУ «РГБ»</w:t>
            </w:r>
          </w:p>
          <w:p w14:paraId="4EC30CB1" w14:textId="77777777" w:rsidR="00BB676F" w:rsidRPr="003D5DC5" w:rsidRDefault="00BB676F" w:rsidP="00080AC2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24.05-12.07</w:t>
            </w:r>
          </w:p>
        </w:tc>
        <w:tc>
          <w:tcPr>
            <w:tcW w:w="3048" w:type="dxa"/>
          </w:tcPr>
          <w:p w14:paraId="2BCAB001" w14:textId="3DA003E8" w:rsidR="00BB676F" w:rsidRPr="003D5DC5" w:rsidRDefault="00BB676F" w:rsidP="00080AC2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 xml:space="preserve">Заведующий модельной библиотекой </w:t>
            </w:r>
            <w:r w:rsidR="00C313AC" w:rsidRPr="003D5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13AC" w:rsidRPr="003D5DC5">
              <w:rPr>
                <w:rFonts w:ascii="Times New Roman" w:hAnsi="Times New Roman"/>
                <w:sz w:val="24"/>
                <w:szCs w:val="24"/>
              </w:rPr>
              <w:t>кв.</w:t>
            </w:r>
            <w:r w:rsidRPr="003D5DC5">
              <w:rPr>
                <w:rFonts w:ascii="Times New Roman" w:hAnsi="Times New Roman"/>
                <w:sz w:val="24"/>
                <w:szCs w:val="24"/>
              </w:rPr>
              <w:t>Южный</w:t>
            </w:r>
            <w:proofErr w:type="spellEnd"/>
          </w:p>
          <w:p w14:paraId="19CED7B4" w14:textId="77777777" w:rsidR="00BB676F" w:rsidRPr="003D5DC5" w:rsidRDefault="00BB676F" w:rsidP="00080AC2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76F" w:rsidRPr="003D5DC5" w14:paraId="6106EBB0" w14:textId="77777777" w:rsidTr="007571EC">
        <w:tc>
          <w:tcPr>
            <w:tcW w:w="5779" w:type="dxa"/>
            <w:tcBorders>
              <w:right w:val="single" w:sz="4" w:space="0" w:color="auto"/>
            </w:tcBorders>
          </w:tcPr>
          <w:p w14:paraId="3F804775" w14:textId="42BA02C5" w:rsidR="00BB676F" w:rsidRPr="003D5DC5" w:rsidRDefault="00BB676F" w:rsidP="00080AC2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" w:name="_Hlk93415734"/>
            <w:r w:rsidRPr="003D5DC5">
              <w:rPr>
                <w:rFonts w:ascii="Times New Roman" w:hAnsi="Times New Roman"/>
                <w:sz w:val="24"/>
                <w:szCs w:val="24"/>
              </w:rPr>
              <w:t>Технологии организации культурно-досуговой деятельности для лиц старшего возраста с применением инфо-коммуникационных технологий</w:t>
            </w:r>
          </w:p>
          <w:p w14:paraId="37421A50" w14:textId="7FE339EE" w:rsidR="00BB676F" w:rsidRPr="003D5DC5" w:rsidRDefault="00BB676F" w:rsidP="00080AC2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(в рамках программы «Творческие люди)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7DF83B7C" w14:textId="77777777" w:rsidR="00BB676F" w:rsidRPr="003D5DC5" w:rsidRDefault="00BB676F" w:rsidP="00080AC2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 xml:space="preserve"> ФГБОУ «Казанский государственный институт культуры»</w:t>
            </w:r>
          </w:p>
          <w:p w14:paraId="370F0EBD" w14:textId="77777777" w:rsidR="00BB676F" w:rsidRPr="003D5DC5" w:rsidRDefault="00BB676F" w:rsidP="00080AC2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15.03-24.03</w:t>
            </w:r>
          </w:p>
        </w:tc>
        <w:tc>
          <w:tcPr>
            <w:tcW w:w="3048" w:type="dxa"/>
          </w:tcPr>
          <w:p w14:paraId="57B54AE4" w14:textId="26270A11" w:rsidR="00BB676F" w:rsidRPr="003D5DC5" w:rsidRDefault="00BB676F" w:rsidP="00080AC2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библиотекарь модельной библиотекой</w:t>
            </w:r>
            <w:r w:rsidR="00080AC2" w:rsidRPr="003D5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0AC2" w:rsidRPr="003D5DC5">
              <w:rPr>
                <w:rFonts w:ascii="Times New Roman" w:hAnsi="Times New Roman"/>
                <w:sz w:val="24"/>
                <w:szCs w:val="24"/>
              </w:rPr>
              <w:t>кв</w:t>
            </w:r>
            <w:r w:rsidRPr="003D5DC5">
              <w:rPr>
                <w:rFonts w:ascii="Times New Roman" w:hAnsi="Times New Roman"/>
                <w:sz w:val="24"/>
                <w:szCs w:val="24"/>
              </w:rPr>
              <w:t>.Южный</w:t>
            </w:r>
            <w:proofErr w:type="spellEnd"/>
          </w:p>
        </w:tc>
      </w:tr>
      <w:bookmarkEnd w:id="10"/>
      <w:tr w:rsidR="00BB676F" w:rsidRPr="003D5DC5" w14:paraId="122FC94C" w14:textId="77777777" w:rsidTr="007571EC">
        <w:tc>
          <w:tcPr>
            <w:tcW w:w="5779" w:type="dxa"/>
            <w:tcBorders>
              <w:right w:val="single" w:sz="4" w:space="0" w:color="auto"/>
            </w:tcBorders>
          </w:tcPr>
          <w:p w14:paraId="618C9720" w14:textId="77777777" w:rsidR="00BB676F" w:rsidRPr="003D5DC5" w:rsidRDefault="00BB676F" w:rsidP="00080AC2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Актуальные проблемы комплектования библиотечных фондов</w:t>
            </w:r>
          </w:p>
          <w:p w14:paraId="698E9ECF" w14:textId="77777777" w:rsidR="00BB676F" w:rsidRPr="003D5DC5" w:rsidRDefault="00BB676F" w:rsidP="00080AC2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(в рамках программы «Творческие люди»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1F6F5287" w14:textId="77777777" w:rsidR="00BB676F" w:rsidRPr="003D5DC5" w:rsidRDefault="00BB676F" w:rsidP="00080AC2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 xml:space="preserve">ФГБОУ «Санкт-Петербургский </w:t>
            </w:r>
            <w:proofErr w:type="spellStart"/>
            <w:r w:rsidRPr="003D5DC5">
              <w:rPr>
                <w:rFonts w:ascii="Times New Roman" w:hAnsi="Times New Roman"/>
                <w:sz w:val="24"/>
                <w:szCs w:val="24"/>
              </w:rPr>
              <w:t>гос.институт</w:t>
            </w:r>
            <w:proofErr w:type="spellEnd"/>
            <w:r w:rsidRPr="003D5DC5">
              <w:rPr>
                <w:rFonts w:ascii="Times New Roman" w:hAnsi="Times New Roman"/>
                <w:sz w:val="24"/>
                <w:szCs w:val="24"/>
              </w:rPr>
              <w:t xml:space="preserve"> культуры»</w:t>
            </w:r>
          </w:p>
          <w:p w14:paraId="0CBDCB08" w14:textId="77777777" w:rsidR="00BB676F" w:rsidRPr="003D5DC5" w:rsidRDefault="00BB676F" w:rsidP="00080AC2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lastRenderedPageBreak/>
              <w:t>16.04.-30.04</w:t>
            </w:r>
          </w:p>
        </w:tc>
        <w:tc>
          <w:tcPr>
            <w:tcW w:w="3048" w:type="dxa"/>
          </w:tcPr>
          <w:p w14:paraId="6822980B" w14:textId="77777777" w:rsidR="00BB676F" w:rsidRPr="003D5DC5" w:rsidRDefault="00BB676F" w:rsidP="00080AC2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DC5">
              <w:rPr>
                <w:rFonts w:ascii="Times New Roman" w:hAnsi="Times New Roman"/>
                <w:sz w:val="24"/>
                <w:szCs w:val="24"/>
              </w:rPr>
              <w:lastRenderedPageBreak/>
              <w:t>Гл.библиотекарь</w:t>
            </w:r>
            <w:proofErr w:type="spellEnd"/>
            <w:r w:rsidRPr="003D5DC5">
              <w:rPr>
                <w:rFonts w:ascii="Times New Roman" w:hAnsi="Times New Roman"/>
                <w:sz w:val="24"/>
                <w:szCs w:val="24"/>
              </w:rPr>
              <w:t xml:space="preserve"> отдела комплектования</w:t>
            </w:r>
          </w:p>
        </w:tc>
      </w:tr>
      <w:tr w:rsidR="00BB676F" w:rsidRPr="003D5DC5" w14:paraId="6D113352" w14:textId="77777777" w:rsidTr="007571EC">
        <w:trPr>
          <w:trHeight w:val="43"/>
        </w:trPr>
        <w:tc>
          <w:tcPr>
            <w:tcW w:w="5779" w:type="dxa"/>
            <w:tcBorders>
              <w:right w:val="single" w:sz="4" w:space="0" w:color="auto"/>
            </w:tcBorders>
          </w:tcPr>
          <w:p w14:paraId="4E4A2048" w14:textId="77777777" w:rsidR="00BB676F" w:rsidRPr="003D5DC5" w:rsidRDefault="00BB676F" w:rsidP="00080AC2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 xml:space="preserve">Видеомонтаж в видеоредакторе </w:t>
            </w:r>
            <w:r w:rsidRPr="003D5DC5">
              <w:rPr>
                <w:rFonts w:ascii="Times New Roman" w:hAnsi="Times New Roman"/>
                <w:sz w:val="24"/>
                <w:szCs w:val="24"/>
                <w:lang w:val="en-US"/>
              </w:rPr>
              <w:t>VSDC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0CC5426D" w14:textId="77777777" w:rsidR="00BB676F" w:rsidRPr="003D5DC5" w:rsidRDefault="00BB676F" w:rsidP="00080AC2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УЦ ГАУ ПК РК</w:t>
            </w:r>
          </w:p>
          <w:p w14:paraId="06920207" w14:textId="77777777" w:rsidR="00BB676F" w:rsidRPr="003D5DC5" w:rsidRDefault="00BB676F" w:rsidP="00080AC2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01.03- 04.03</w:t>
            </w:r>
          </w:p>
        </w:tc>
        <w:tc>
          <w:tcPr>
            <w:tcW w:w="3048" w:type="dxa"/>
          </w:tcPr>
          <w:p w14:paraId="2A648363" w14:textId="77777777" w:rsidR="00BB676F" w:rsidRPr="003D5DC5" w:rsidRDefault="00BB676F" w:rsidP="00080AC2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Библиотекарь отдела информационно-библиографической деятельности</w:t>
            </w:r>
          </w:p>
        </w:tc>
      </w:tr>
      <w:tr w:rsidR="00BB676F" w:rsidRPr="003D5DC5" w14:paraId="731A7672" w14:textId="77777777" w:rsidTr="007571EC">
        <w:tc>
          <w:tcPr>
            <w:tcW w:w="5779" w:type="dxa"/>
            <w:tcBorders>
              <w:right w:val="single" w:sz="4" w:space="0" w:color="auto"/>
            </w:tcBorders>
          </w:tcPr>
          <w:p w14:paraId="47EAC022" w14:textId="77777777" w:rsidR="00BB676F" w:rsidRPr="003D5DC5" w:rsidRDefault="00BB676F" w:rsidP="00080AC2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Современная библиотека :актуальные практики и технологии :методическая деятельность библиотек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13D9AF32" w14:textId="77777777" w:rsidR="00BB676F" w:rsidRPr="003D5DC5" w:rsidRDefault="00BB676F" w:rsidP="00080AC2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УЦ ГАУ ПК РК</w:t>
            </w:r>
          </w:p>
          <w:p w14:paraId="2122D8A6" w14:textId="77777777" w:rsidR="00BB676F" w:rsidRPr="003D5DC5" w:rsidRDefault="00BB676F" w:rsidP="00080AC2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21.03 -26.03</w:t>
            </w:r>
          </w:p>
        </w:tc>
        <w:tc>
          <w:tcPr>
            <w:tcW w:w="3048" w:type="dxa"/>
          </w:tcPr>
          <w:p w14:paraId="50DE16B8" w14:textId="77777777" w:rsidR="00BB676F" w:rsidRPr="003D5DC5" w:rsidRDefault="00BB676F" w:rsidP="00080AC2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Заведующий отделом информационно-методической деятельности</w:t>
            </w:r>
          </w:p>
        </w:tc>
      </w:tr>
      <w:tr w:rsidR="00BB676F" w:rsidRPr="003D5DC5" w14:paraId="218A3E99" w14:textId="77777777" w:rsidTr="007571EC">
        <w:tc>
          <w:tcPr>
            <w:tcW w:w="5779" w:type="dxa"/>
            <w:tcBorders>
              <w:right w:val="single" w:sz="4" w:space="0" w:color="auto"/>
            </w:tcBorders>
          </w:tcPr>
          <w:p w14:paraId="593ED8F1" w14:textId="77777777" w:rsidR="00BB676F" w:rsidRPr="003D5DC5" w:rsidRDefault="00BB676F" w:rsidP="00080AC2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Организация деятельности учреждения культуры по предоставлению услуг лицам с инвалидностью и другим маломобильным группам населения: правовое регулирование обеспечения и основные требования к обеспечению условий доступности объектов и услуг, предоставляемых для людей с инвалидностью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5B15742F" w14:textId="77777777" w:rsidR="00BB676F" w:rsidRPr="003D5DC5" w:rsidRDefault="00BB676F" w:rsidP="00080AC2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УЦ ГАУ ПК РК</w:t>
            </w:r>
          </w:p>
          <w:p w14:paraId="611718B9" w14:textId="77777777" w:rsidR="00BB676F" w:rsidRPr="003D5DC5" w:rsidRDefault="00BB676F" w:rsidP="00080AC2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17.05-18.05</w:t>
            </w:r>
          </w:p>
          <w:p w14:paraId="4E1C4F64" w14:textId="77777777" w:rsidR="00BB676F" w:rsidRPr="003D5DC5" w:rsidRDefault="00BB676F" w:rsidP="00080AC2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14:paraId="2F1E9588" w14:textId="77777777" w:rsidR="00BB676F" w:rsidRPr="003D5DC5" w:rsidRDefault="00BB676F" w:rsidP="00080AC2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Библиотекарь отдела обслуживания  Центральной библиотеки;</w:t>
            </w:r>
          </w:p>
          <w:p w14:paraId="435B52F4" w14:textId="77777777" w:rsidR="00BB676F" w:rsidRPr="003D5DC5" w:rsidRDefault="00BB676F" w:rsidP="00080AC2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Библиотекарь отдела по работе с детьми</w:t>
            </w:r>
          </w:p>
        </w:tc>
      </w:tr>
      <w:tr w:rsidR="00BB676F" w:rsidRPr="003D5DC5" w14:paraId="7D60273E" w14:textId="77777777" w:rsidTr="007571EC">
        <w:tc>
          <w:tcPr>
            <w:tcW w:w="5779" w:type="dxa"/>
            <w:tcBorders>
              <w:right w:val="single" w:sz="4" w:space="0" w:color="auto"/>
            </w:tcBorders>
          </w:tcPr>
          <w:p w14:paraId="4F9032E5" w14:textId="77777777" w:rsidR="00BB676F" w:rsidRPr="003D5DC5" w:rsidRDefault="00BB676F" w:rsidP="00080AC2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Библиотечная деятельность (формирование интегрированного библиотечного фонда)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69FD67AF" w14:textId="77777777" w:rsidR="00BB676F" w:rsidRPr="003D5DC5" w:rsidRDefault="00BB676F" w:rsidP="00080AC2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УЦ ГАУ ПК РК</w:t>
            </w:r>
          </w:p>
          <w:p w14:paraId="397FA560" w14:textId="77777777" w:rsidR="00BB676F" w:rsidRPr="003D5DC5" w:rsidRDefault="00BB676F" w:rsidP="00080AC2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>22.09-24.09</w:t>
            </w:r>
          </w:p>
        </w:tc>
        <w:tc>
          <w:tcPr>
            <w:tcW w:w="3048" w:type="dxa"/>
          </w:tcPr>
          <w:p w14:paraId="70F836ED" w14:textId="77777777" w:rsidR="00BB676F" w:rsidRPr="003D5DC5" w:rsidRDefault="00BB676F" w:rsidP="00080AC2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3D5DC5">
              <w:rPr>
                <w:rFonts w:ascii="Times New Roman" w:hAnsi="Times New Roman"/>
                <w:sz w:val="24"/>
                <w:szCs w:val="24"/>
              </w:rPr>
              <w:t xml:space="preserve">Заведующий отделом комплектования </w:t>
            </w:r>
          </w:p>
        </w:tc>
      </w:tr>
    </w:tbl>
    <w:p w14:paraId="6CCE6D2E" w14:textId="77777777" w:rsidR="00BB676F" w:rsidRPr="003D5DC5" w:rsidRDefault="00BB676F" w:rsidP="00080AC2">
      <w:pPr>
        <w:tabs>
          <w:tab w:val="left" w:pos="1080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63F810F" w14:textId="77777777" w:rsidR="00BB676F" w:rsidRPr="003D5DC5" w:rsidRDefault="00BB676F" w:rsidP="00BB676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  <w:sz w:val="24"/>
          <w:szCs w:val="24"/>
        </w:rPr>
        <w:t>Также повысили квалификацию  специалисты, ответственные за охрану труда .</w:t>
      </w:r>
    </w:p>
    <w:p w14:paraId="746CBC5D" w14:textId="77777777" w:rsidR="00F43E03" w:rsidRPr="003D5DC5" w:rsidRDefault="00F43E03" w:rsidP="00BB67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0EB2F" w14:textId="77777777" w:rsidR="00BB676F" w:rsidRPr="007D0C16" w:rsidRDefault="00BB676F" w:rsidP="00BB676F">
      <w:pPr>
        <w:spacing w:line="240" w:lineRule="auto"/>
        <w:ind w:left="-284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  <w:r w:rsidRPr="007D0C16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Достижения и награды</w:t>
      </w:r>
    </w:p>
    <w:p w14:paraId="27CC4A3A" w14:textId="29A3252F" w:rsidR="00BB676F" w:rsidRPr="003D5DC5" w:rsidRDefault="00BB676F" w:rsidP="00BB676F">
      <w:pPr>
        <w:pStyle w:val="a5"/>
        <w:ind w:left="-284"/>
        <w:jc w:val="both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  <w:sz w:val="24"/>
          <w:szCs w:val="24"/>
        </w:rPr>
        <w:t xml:space="preserve">Почетной грамотой администрации МР «Троицко-Печорский награждены </w:t>
      </w:r>
      <w:r w:rsidR="00E24E08">
        <w:rPr>
          <w:rFonts w:ascii="Times New Roman" w:hAnsi="Times New Roman"/>
          <w:sz w:val="24"/>
          <w:szCs w:val="24"/>
        </w:rPr>
        <w:t xml:space="preserve">Канева Н.Г. редактор отдела комплектования; Маркова Я.И., библиотекарь отдела инновационно-методической деятельности; Калистратова А.С., заведующий модельной библиотекой </w:t>
      </w:r>
      <w:proofErr w:type="spellStart"/>
      <w:r w:rsidR="00E24E08">
        <w:rPr>
          <w:rFonts w:ascii="Times New Roman" w:hAnsi="Times New Roman"/>
          <w:sz w:val="24"/>
          <w:szCs w:val="24"/>
        </w:rPr>
        <w:t>п.Комсомольк</w:t>
      </w:r>
      <w:proofErr w:type="spellEnd"/>
      <w:r w:rsidR="00E24E08">
        <w:rPr>
          <w:rFonts w:ascii="Times New Roman" w:hAnsi="Times New Roman"/>
          <w:sz w:val="24"/>
          <w:szCs w:val="24"/>
        </w:rPr>
        <w:t xml:space="preserve">-на-Печоре; Кожанова Н.А., библиотекарь, </w:t>
      </w:r>
      <w:proofErr w:type="spellStart"/>
      <w:r w:rsidR="00E24E08">
        <w:rPr>
          <w:rFonts w:ascii="Times New Roman" w:hAnsi="Times New Roman"/>
          <w:sz w:val="24"/>
          <w:szCs w:val="24"/>
        </w:rPr>
        <w:t>п.Мылва</w:t>
      </w:r>
      <w:proofErr w:type="spellEnd"/>
      <w:r w:rsidR="000B225B">
        <w:rPr>
          <w:rFonts w:ascii="Times New Roman" w:hAnsi="Times New Roman"/>
          <w:sz w:val="24"/>
          <w:szCs w:val="24"/>
        </w:rPr>
        <w:t>.</w:t>
      </w:r>
    </w:p>
    <w:p w14:paraId="63486351" w14:textId="77777777" w:rsidR="00BB676F" w:rsidRPr="003D5DC5" w:rsidRDefault="00BB676F" w:rsidP="00BB676F">
      <w:pPr>
        <w:pStyle w:val="a5"/>
        <w:ind w:left="-284"/>
        <w:jc w:val="both"/>
        <w:rPr>
          <w:rFonts w:ascii="Times New Roman" w:hAnsi="Times New Roman"/>
          <w:sz w:val="24"/>
          <w:szCs w:val="24"/>
        </w:rPr>
      </w:pPr>
    </w:p>
    <w:p w14:paraId="3C7DA0A7" w14:textId="77777777" w:rsidR="00BB676F" w:rsidRPr="003D5DC5" w:rsidRDefault="00BB676F" w:rsidP="00BB676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3A890DB2" w14:textId="77777777" w:rsidR="00BB676F" w:rsidRPr="003D5DC5" w:rsidRDefault="00BB676F" w:rsidP="00BB676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36DF3623" w14:textId="77777777" w:rsidR="00BB676F" w:rsidRPr="003D5DC5" w:rsidRDefault="00BB676F" w:rsidP="00BB676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2C2CB9B4" w14:textId="77777777" w:rsidR="00BB676F" w:rsidRPr="003D5DC5" w:rsidRDefault="00BB676F" w:rsidP="00BB676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ADCF1D3" w14:textId="77777777" w:rsidR="00BB676F" w:rsidRPr="003D5DC5" w:rsidRDefault="00BB676F" w:rsidP="00BB676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193617C7" w14:textId="77777777" w:rsidR="00BB676F" w:rsidRPr="003D5DC5" w:rsidRDefault="00BB676F" w:rsidP="00BB676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B3AE4E4" w14:textId="77777777" w:rsidR="00BB676F" w:rsidRPr="003D5DC5" w:rsidRDefault="00BB676F" w:rsidP="00BB676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2D6BD020" w14:textId="77777777" w:rsidR="00BB676F" w:rsidRPr="003D5DC5" w:rsidRDefault="00BB676F" w:rsidP="00BB676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1C1C388A" w14:textId="77777777" w:rsidR="00BB676F" w:rsidRPr="003D5DC5" w:rsidRDefault="00BB676F" w:rsidP="00BB676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01B1C29B" w14:textId="77777777" w:rsidR="00BB676F" w:rsidRPr="003D5DC5" w:rsidRDefault="00BB676F" w:rsidP="00BB676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1B8357D4" w14:textId="77777777" w:rsidR="00BB676F" w:rsidRPr="003D5DC5" w:rsidRDefault="00BB676F" w:rsidP="00BB676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18CD173E" w14:textId="77777777" w:rsidR="00BB676F" w:rsidRPr="003D5DC5" w:rsidRDefault="00BB676F" w:rsidP="00BB676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0F016AFC" w14:textId="77777777" w:rsidR="00BB676F" w:rsidRPr="003D5DC5" w:rsidRDefault="00BB676F" w:rsidP="00BB676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47207A2" w14:textId="77777777" w:rsidR="00BB676F" w:rsidRPr="003D5DC5" w:rsidRDefault="00BB676F" w:rsidP="00BB676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659BB3A2" w14:textId="77777777" w:rsidR="00BB676F" w:rsidRPr="003D5DC5" w:rsidRDefault="00BB676F" w:rsidP="00BB676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21472944" w14:textId="77777777" w:rsidR="00BB676F" w:rsidRPr="003D5DC5" w:rsidRDefault="00BB676F" w:rsidP="00BB676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206E042" w14:textId="77777777" w:rsidR="00BB676F" w:rsidRPr="003D5DC5" w:rsidRDefault="00BB676F" w:rsidP="00BB676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1CD6138E" w14:textId="77777777" w:rsidR="00BB676F" w:rsidRPr="003D5DC5" w:rsidRDefault="00BB676F" w:rsidP="00BB676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5BB8DE50" w14:textId="77777777" w:rsidR="00BB676F" w:rsidRPr="003D5DC5" w:rsidRDefault="00BB676F" w:rsidP="00BB676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5E3597F3" w14:textId="77777777" w:rsidR="00FC1C9E" w:rsidRPr="003D5DC5" w:rsidRDefault="00FC1C9E">
      <w:pPr>
        <w:rPr>
          <w:rFonts w:ascii="Times New Roman" w:hAnsi="Times New Roman" w:cs="Times New Roman"/>
          <w:sz w:val="24"/>
          <w:szCs w:val="24"/>
        </w:rPr>
      </w:pPr>
    </w:p>
    <w:sectPr w:rsidR="00FC1C9E" w:rsidRPr="003D5DC5" w:rsidSect="007571EC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C3EA6" w14:textId="77777777" w:rsidR="009D7352" w:rsidRDefault="009D7352" w:rsidP="00E86B30">
      <w:pPr>
        <w:spacing w:after="0" w:line="240" w:lineRule="auto"/>
      </w:pPr>
      <w:r>
        <w:separator/>
      </w:r>
    </w:p>
  </w:endnote>
  <w:endnote w:type="continuationSeparator" w:id="0">
    <w:p w14:paraId="77538A7D" w14:textId="77777777" w:rsidR="009D7352" w:rsidRDefault="009D7352" w:rsidP="00E8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0722E" w14:textId="77777777" w:rsidR="009D7352" w:rsidRDefault="009D7352" w:rsidP="00E86B30">
      <w:pPr>
        <w:spacing w:after="0" w:line="240" w:lineRule="auto"/>
      </w:pPr>
      <w:r>
        <w:separator/>
      </w:r>
    </w:p>
  </w:footnote>
  <w:footnote w:type="continuationSeparator" w:id="0">
    <w:p w14:paraId="0C87C7AF" w14:textId="77777777" w:rsidR="009D7352" w:rsidRDefault="009D7352" w:rsidP="00E86B30">
      <w:pPr>
        <w:spacing w:after="0" w:line="240" w:lineRule="auto"/>
      </w:pPr>
      <w:r>
        <w:continuationSeparator/>
      </w:r>
    </w:p>
  </w:footnote>
  <w:footnote w:id="1">
    <w:p w14:paraId="43EEAD2A" w14:textId="0EC5442E" w:rsidR="00E86B30" w:rsidRPr="00D25857" w:rsidRDefault="00E86B30" w:rsidP="00E86B30">
      <w:pPr>
        <w:pStyle w:val="ac"/>
      </w:pPr>
      <w:r>
        <w:rPr>
          <w:rStyle w:val="ae"/>
        </w:rPr>
        <w:footnoteRef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3FEF7A02"/>
    <w:multiLevelType w:val="hybridMultilevel"/>
    <w:tmpl w:val="E0920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2457D"/>
    <w:multiLevelType w:val="hybridMultilevel"/>
    <w:tmpl w:val="446A0310"/>
    <w:lvl w:ilvl="0" w:tplc="09C8C19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58417CFA"/>
    <w:multiLevelType w:val="hybridMultilevel"/>
    <w:tmpl w:val="6958F3F0"/>
    <w:lvl w:ilvl="0" w:tplc="3B185D3E">
      <w:start w:val="2016"/>
      <w:numFmt w:val="bullet"/>
      <w:lvlText w:val="–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34461C6"/>
    <w:multiLevelType w:val="hybridMultilevel"/>
    <w:tmpl w:val="4CA26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D4719"/>
    <w:multiLevelType w:val="hybridMultilevel"/>
    <w:tmpl w:val="D91E0352"/>
    <w:lvl w:ilvl="0" w:tplc="09C8C1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E07FE"/>
    <w:multiLevelType w:val="hybridMultilevel"/>
    <w:tmpl w:val="12CC6BC6"/>
    <w:lvl w:ilvl="0" w:tplc="3B185D3E">
      <w:start w:val="201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E7AC5"/>
    <w:multiLevelType w:val="hybridMultilevel"/>
    <w:tmpl w:val="3E50137A"/>
    <w:lvl w:ilvl="0" w:tplc="09C8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76F"/>
    <w:rsid w:val="000047AB"/>
    <w:rsid w:val="000134C4"/>
    <w:rsid w:val="00017D27"/>
    <w:rsid w:val="0003631B"/>
    <w:rsid w:val="00056CCC"/>
    <w:rsid w:val="00061AB5"/>
    <w:rsid w:val="00080AC2"/>
    <w:rsid w:val="000B225B"/>
    <w:rsid w:val="000B4324"/>
    <w:rsid w:val="00102522"/>
    <w:rsid w:val="0011238C"/>
    <w:rsid w:val="001348D0"/>
    <w:rsid w:val="00176E5C"/>
    <w:rsid w:val="0018187B"/>
    <w:rsid w:val="001A09B2"/>
    <w:rsid w:val="001E33DB"/>
    <w:rsid w:val="001F61F9"/>
    <w:rsid w:val="001F79A5"/>
    <w:rsid w:val="0021272B"/>
    <w:rsid w:val="00217A3D"/>
    <w:rsid w:val="002224C2"/>
    <w:rsid w:val="0022787F"/>
    <w:rsid w:val="002408F5"/>
    <w:rsid w:val="002843D8"/>
    <w:rsid w:val="002A61A8"/>
    <w:rsid w:val="002B2017"/>
    <w:rsid w:val="002F1B3B"/>
    <w:rsid w:val="002F4692"/>
    <w:rsid w:val="00305D0B"/>
    <w:rsid w:val="0033287D"/>
    <w:rsid w:val="00346CA4"/>
    <w:rsid w:val="003556FD"/>
    <w:rsid w:val="00361E04"/>
    <w:rsid w:val="00374E57"/>
    <w:rsid w:val="00390E73"/>
    <w:rsid w:val="00394F71"/>
    <w:rsid w:val="003973E0"/>
    <w:rsid w:val="003B3E58"/>
    <w:rsid w:val="003B42A0"/>
    <w:rsid w:val="003D5DC5"/>
    <w:rsid w:val="003E54D0"/>
    <w:rsid w:val="0042461F"/>
    <w:rsid w:val="00427868"/>
    <w:rsid w:val="00442CE1"/>
    <w:rsid w:val="00452F14"/>
    <w:rsid w:val="00456DF6"/>
    <w:rsid w:val="00476DFF"/>
    <w:rsid w:val="0049000F"/>
    <w:rsid w:val="004D2C17"/>
    <w:rsid w:val="004E7883"/>
    <w:rsid w:val="004F34DF"/>
    <w:rsid w:val="005036CD"/>
    <w:rsid w:val="00527666"/>
    <w:rsid w:val="00540028"/>
    <w:rsid w:val="00542771"/>
    <w:rsid w:val="005855AD"/>
    <w:rsid w:val="00586261"/>
    <w:rsid w:val="005A5FE5"/>
    <w:rsid w:val="005C1E02"/>
    <w:rsid w:val="00621364"/>
    <w:rsid w:val="00626DC4"/>
    <w:rsid w:val="0063483B"/>
    <w:rsid w:val="00651102"/>
    <w:rsid w:val="00657CC7"/>
    <w:rsid w:val="0066709A"/>
    <w:rsid w:val="0067238A"/>
    <w:rsid w:val="006910F6"/>
    <w:rsid w:val="00691D03"/>
    <w:rsid w:val="006C1A4E"/>
    <w:rsid w:val="006E7338"/>
    <w:rsid w:val="0071468F"/>
    <w:rsid w:val="00746279"/>
    <w:rsid w:val="007568BC"/>
    <w:rsid w:val="007571EC"/>
    <w:rsid w:val="007D0C16"/>
    <w:rsid w:val="007D2EF7"/>
    <w:rsid w:val="007E31A8"/>
    <w:rsid w:val="007E5FBC"/>
    <w:rsid w:val="007F475A"/>
    <w:rsid w:val="00813DC7"/>
    <w:rsid w:val="008236D3"/>
    <w:rsid w:val="0082663E"/>
    <w:rsid w:val="00827A7A"/>
    <w:rsid w:val="00831A1A"/>
    <w:rsid w:val="008375E9"/>
    <w:rsid w:val="00843CFB"/>
    <w:rsid w:val="008533BA"/>
    <w:rsid w:val="008558D7"/>
    <w:rsid w:val="00876F63"/>
    <w:rsid w:val="00880C9D"/>
    <w:rsid w:val="00886162"/>
    <w:rsid w:val="00891E35"/>
    <w:rsid w:val="008A3AF1"/>
    <w:rsid w:val="008C526A"/>
    <w:rsid w:val="008D75D3"/>
    <w:rsid w:val="008E1446"/>
    <w:rsid w:val="00911F2E"/>
    <w:rsid w:val="00930A4E"/>
    <w:rsid w:val="00962B81"/>
    <w:rsid w:val="009660F5"/>
    <w:rsid w:val="0098022A"/>
    <w:rsid w:val="00991C54"/>
    <w:rsid w:val="009B3A03"/>
    <w:rsid w:val="009B7AF2"/>
    <w:rsid w:val="009B7D18"/>
    <w:rsid w:val="009D7352"/>
    <w:rsid w:val="009E0E30"/>
    <w:rsid w:val="009E399C"/>
    <w:rsid w:val="009E7E5F"/>
    <w:rsid w:val="009F3E39"/>
    <w:rsid w:val="00A046F1"/>
    <w:rsid w:val="00A066CC"/>
    <w:rsid w:val="00A17C11"/>
    <w:rsid w:val="00A2365A"/>
    <w:rsid w:val="00A24316"/>
    <w:rsid w:val="00A26C83"/>
    <w:rsid w:val="00A506F6"/>
    <w:rsid w:val="00A52C0C"/>
    <w:rsid w:val="00A54ABD"/>
    <w:rsid w:val="00A65953"/>
    <w:rsid w:val="00A86B3D"/>
    <w:rsid w:val="00A90C68"/>
    <w:rsid w:val="00AC33B8"/>
    <w:rsid w:val="00AF7D7E"/>
    <w:rsid w:val="00B05B29"/>
    <w:rsid w:val="00B2696E"/>
    <w:rsid w:val="00B4030C"/>
    <w:rsid w:val="00B43B67"/>
    <w:rsid w:val="00B66F07"/>
    <w:rsid w:val="00B706FB"/>
    <w:rsid w:val="00B71E9D"/>
    <w:rsid w:val="00B80799"/>
    <w:rsid w:val="00B81CAD"/>
    <w:rsid w:val="00B92863"/>
    <w:rsid w:val="00B95A8D"/>
    <w:rsid w:val="00BA46EA"/>
    <w:rsid w:val="00BB1DEF"/>
    <w:rsid w:val="00BB676F"/>
    <w:rsid w:val="00C10320"/>
    <w:rsid w:val="00C2692D"/>
    <w:rsid w:val="00C313AC"/>
    <w:rsid w:val="00CC2CB6"/>
    <w:rsid w:val="00CC54C9"/>
    <w:rsid w:val="00CE527C"/>
    <w:rsid w:val="00CE5C95"/>
    <w:rsid w:val="00D01FC3"/>
    <w:rsid w:val="00D031F6"/>
    <w:rsid w:val="00D1465E"/>
    <w:rsid w:val="00D2063D"/>
    <w:rsid w:val="00D46396"/>
    <w:rsid w:val="00D478F2"/>
    <w:rsid w:val="00D90F3C"/>
    <w:rsid w:val="00DA2169"/>
    <w:rsid w:val="00DA3F62"/>
    <w:rsid w:val="00DB02A3"/>
    <w:rsid w:val="00DC1B5A"/>
    <w:rsid w:val="00DF08FB"/>
    <w:rsid w:val="00DF12E0"/>
    <w:rsid w:val="00E0711C"/>
    <w:rsid w:val="00E07DE9"/>
    <w:rsid w:val="00E2391E"/>
    <w:rsid w:val="00E24E08"/>
    <w:rsid w:val="00E4169E"/>
    <w:rsid w:val="00E61461"/>
    <w:rsid w:val="00E7062A"/>
    <w:rsid w:val="00E86B30"/>
    <w:rsid w:val="00E87D38"/>
    <w:rsid w:val="00EA052A"/>
    <w:rsid w:val="00ED40F7"/>
    <w:rsid w:val="00EE08E4"/>
    <w:rsid w:val="00F235ED"/>
    <w:rsid w:val="00F43E03"/>
    <w:rsid w:val="00F64F2E"/>
    <w:rsid w:val="00F809F7"/>
    <w:rsid w:val="00F97F2E"/>
    <w:rsid w:val="00FA6E3B"/>
    <w:rsid w:val="00FA7299"/>
    <w:rsid w:val="00FC0FB6"/>
    <w:rsid w:val="00FC1C9E"/>
    <w:rsid w:val="00FD0D12"/>
    <w:rsid w:val="00FD7EF5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7BC5"/>
  <w15:docId w15:val="{ABEF35CF-B698-43AC-BFE5-1CF89176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B676F"/>
  </w:style>
  <w:style w:type="table" w:styleId="a3">
    <w:name w:val="Table Grid"/>
    <w:basedOn w:val="a1"/>
    <w:uiPriority w:val="59"/>
    <w:rsid w:val="00BB67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B676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B676F"/>
  </w:style>
  <w:style w:type="paragraph" w:styleId="a5">
    <w:name w:val="No Spacing"/>
    <w:link w:val="a6"/>
    <w:uiPriority w:val="1"/>
    <w:qFormat/>
    <w:rsid w:val="00BB676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BB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BB676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B6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676F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BB676F"/>
    <w:rPr>
      <w:color w:val="0000FF"/>
      <w:u w:val="single"/>
    </w:rPr>
  </w:style>
  <w:style w:type="paragraph" w:customStyle="1" w:styleId="Default">
    <w:name w:val="Default"/>
    <w:rsid w:val="00BB676F"/>
    <w:pPr>
      <w:suppressAutoHyphens/>
      <w:spacing w:after="0" w:line="100" w:lineRule="atLeast"/>
    </w:pPr>
    <w:rPr>
      <w:rFonts w:ascii="Arial" w:eastAsia="SimSun" w:hAnsi="Arial" w:cs="Arial"/>
      <w:color w:val="000000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BB67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qFormat/>
    <w:rsid w:val="00BB676F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sid w:val="00E86B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86B3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86B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3C5E4-1F5D-409A-A711-013A0A86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4767</Words>
  <Characters>27176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Ноутбук</dc:creator>
  <cp:lastModifiedBy>User</cp:lastModifiedBy>
  <cp:revision>119</cp:revision>
  <cp:lastPrinted>2022-01-18T07:32:00Z</cp:lastPrinted>
  <dcterms:created xsi:type="dcterms:W3CDTF">2021-11-10T08:42:00Z</dcterms:created>
  <dcterms:modified xsi:type="dcterms:W3CDTF">2022-02-02T12:48:00Z</dcterms:modified>
</cp:coreProperties>
</file>